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89C5" w14:textId="77777777" w:rsidR="00414972" w:rsidRPr="00B96872" w:rsidRDefault="00414972" w:rsidP="00414972">
      <w:pPr>
        <w:autoSpaceDE w:val="0"/>
        <w:autoSpaceDN w:val="0"/>
        <w:adjustRightInd w:val="0"/>
        <w:spacing w:line="360" w:lineRule="auto"/>
        <w:jc w:val="both"/>
        <w:rPr>
          <w:rFonts w:ascii="Verdana" w:hAnsi="Verdana" w:cs="Arial"/>
          <w:b/>
          <w:bCs/>
        </w:rPr>
      </w:pPr>
      <w:r w:rsidRPr="00B96872">
        <w:rPr>
          <w:rFonts w:ascii="Verdana" w:hAnsi="Verdana" w:cs="Arial"/>
          <w:b/>
          <w:bCs/>
        </w:rPr>
        <w:t>Allegato 4</w:t>
      </w:r>
    </w:p>
    <w:p w14:paraId="12A0040A" w14:textId="77777777" w:rsidR="00414972" w:rsidRPr="00B96872" w:rsidRDefault="00414972" w:rsidP="00414972">
      <w:pPr>
        <w:autoSpaceDE w:val="0"/>
        <w:autoSpaceDN w:val="0"/>
        <w:adjustRightInd w:val="0"/>
        <w:spacing w:line="360" w:lineRule="auto"/>
        <w:rPr>
          <w:rFonts w:ascii="Verdana" w:hAnsi="Verdana" w:cs="Arial"/>
          <w:b/>
          <w:bCs/>
        </w:rPr>
      </w:pPr>
      <w:r w:rsidRPr="00B96872">
        <w:rPr>
          <w:rFonts w:ascii="Verdana" w:hAnsi="Verdana" w:cs="Arial"/>
          <w:b/>
          <w:bCs/>
        </w:rPr>
        <w:t>ACCORDO FORMATIVO PER LE ESPERIENZE DI MOBILITÀ STUDENTESCA INDIVIDUALE (PATTO DI CORRESPONSABILITÀ)</w:t>
      </w:r>
    </w:p>
    <w:p w14:paraId="1FC7B353" w14:textId="77777777" w:rsidR="00414972" w:rsidRPr="00B96872" w:rsidRDefault="00414972" w:rsidP="00414972">
      <w:pPr>
        <w:autoSpaceDE w:val="0"/>
        <w:autoSpaceDN w:val="0"/>
        <w:adjustRightInd w:val="0"/>
        <w:spacing w:line="360" w:lineRule="auto"/>
        <w:jc w:val="both"/>
        <w:rPr>
          <w:rFonts w:ascii="Verdana" w:hAnsi="Verdana" w:cs="Arial"/>
        </w:rPr>
      </w:pPr>
    </w:p>
    <w:p w14:paraId="4B3739C3" w14:textId="77777777" w:rsidR="00414972" w:rsidRDefault="00414972" w:rsidP="00414972">
      <w:pPr>
        <w:pStyle w:val="Titolo1"/>
        <w:spacing w:before="0" w:line="360" w:lineRule="auto"/>
        <w:ind w:right="475"/>
        <w:rPr>
          <w:rFonts w:ascii="Verdana" w:eastAsia="Calibri" w:hAnsi="Verdana"/>
          <w:b/>
          <w:bCs/>
          <w:color w:val="000000" w:themeColor="text1"/>
          <w:sz w:val="24"/>
          <w:szCs w:val="24"/>
        </w:rPr>
      </w:pPr>
      <w:r w:rsidRPr="00366534">
        <w:rPr>
          <w:rFonts w:ascii="Verdana" w:eastAsia="Calibri" w:hAnsi="Verdana"/>
          <w:b/>
          <w:bCs/>
          <w:color w:val="000000" w:themeColor="text1"/>
          <w:sz w:val="24"/>
          <w:szCs w:val="24"/>
        </w:rPr>
        <w:t>PATTO FORMATIVO PER LA</w:t>
      </w:r>
      <w:r>
        <w:rPr>
          <w:rFonts w:ascii="Verdana" w:eastAsia="Calibri" w:hAnsi="Verdana"/>
          <w:b/>
          <w:bCs/>
          <w:color w:val="000000" w:themeColor="text1"/>
          <w:sz w:val="24"/>
          <w:szCs w:val="24"/>
        </w:rPr>
        <w:t xml:space="preserve"> </w:t>
      </w:r>
      <w:r w:rsidRPr="00366534">
        <w:rPr>
          <w:rFonts w:ascii="Verdana" w:eastAsia="Calibri" w:hAnsi="Verdana"/>
          <w:b/>
          <w:bCs/>
          <w:color w:val="000000" w:themeColor="text1"/>
          <w:sz w:val="24"/>
          <w:szCs w:val="24"/>
        </w:rPr>
        <w:t>MOBILITA’ STUDENTESCA INTERNAZIONALE INDIVIDUALE IN USCITA</w:t>
      </w:r>
    </w:p>
    <w:p w14:paraId="20AFDA0A" w14:textId="77777777" w:rsidR="00414972" w:rsidRPr="00D31543" w:rsidRDefault="00414972" w:rsidP="00414972"/>
    <w:tbl>
      <w:tblPr>
        <w:tblStyle w:val="Grigliatabella"/>
        <w:tblW w:w="0" w:type="auto"/>
        <w:tblLook w:val="04A0" w:firstRow="1" w:lastRow="0" w:firstColumn="1" w:lastColumn="0" w:noHBand="0" w:noVBand="1"/>
        <w:tblCaption w:val="indicazioni"/>
        <w:tblDescription w:val="Elenco dettagliato "/>
      </w:tblPr>
      <w:tblGrid>
        <w:gridCol w:w="4106"/>
        <w:gridCol w:w="5522"/>
      </w:tblGrid>
      <w:tr w:rsidR="00414972" w14:paraId="320ED3AD" w14:textId="77777777" w:rsidTr="006700AF">
        <w:trPr>
          <w:tblHeader/>
        </w:trPr>
        <w:tc>
          <w:tcPr>
            <w:tcW w:w="4106" w:type="dxa"/>
          </w:tcPr>
          <w:p w14:paraId="154C7033" w14:textId="77777777" w:rsidR="00414972" w:rsidRPr="00D31543" w:rsidRDefault="00414972" w:rsidP="006700AF">
            <w:pPr>
              <w:spacing w:before="10" w:line="360" w:lineRule="auto"/>
              <w:jc w:val="both"/>
              <w:rPr>
                <w:rFonts w:ascii="Verdana" w:eastAsia="Calibri" w:hAnsi="Verdana" w:cs="Arial"/>
                <w:b/>
                <w:sz w:val="20"/>
                <w:szCs w:val="20"/>
              </w:rPr>
            </w:pPr>
            <w:r w:rsidRPr="00D31543">
              <w:rPr>
                <w:rFonts w:ascii="Verdana" w:eastAsia="Calibri" w:hAnsi="Verdana" w:cs="Arial"/>
                <w:b/>
                <w:sz w:val="20"/>
                <w:szCs w:val="20"/>
              </w:rPr>
              <w:t>Nome dell’allievo/a</w:t>
            </w:r>
          </w:p>
        </w:tc>
        <w:tc>
          <w:tcPr>
            <w:tcW w:w="5522" w:type="dxa"/>
          </w:tcPr>
          <w:p w14:paraId="307921B4" w14:textId="77777777" w:rsidR="00414972" w:rsidRDefault="00414972" w:rsidP="006700AF">
            <w:pPr>
              <w:spacing w:before="10" w:line="360" w:lineRule="auto"/>
              <w:jc w:val="both"/>
              <w:rPr>
                <w:rFonts w:ascii="Verdana" w:eastAsia="Calibri" w:hAnsi="Verdana" w:cs="Arial"/>
                <w:b/>
              </w:rPr>
            </w:pPr>
          </w:p>
        </w:tc>
      </w:tr>
      <w:tr w:rsidR="00414972" w14:paraId="5F7CCE27" w14:textId="77777777" w:rsidTr="006700AF">
        <w:trPr>
          <w:tblHeader/>
        </w:trPr>
        <w:tc>
          <w:tcPr>
            <w:tcW w:w="4106" w:type="dxa"/>
          </w:tcPr>
          <w:p w14:paraId="7DDB7327" w14:textId="77777777" w:rsidR="00414972" w:rsidRPr="00D31543" w:rsidRDefault="00414972" w:rsidP="006700AF">
            <w:pPr>
              <w:spacing w:before="10" w:line="360" w:lineRule="auto"/>
              <w:jc w:val="both"/>
              <w:rPr>
                <w:rFonts w:ascii="Verdana" w:eastAsia="Calibri" w:hAnsi="Verdana" w:cs="Arial"/>
                <w:b/>
                <w:sz w:val="20"/>
                <w:szCs w:val="20"/>
              </w:rPr>
            </w:pPr>
            <w:r w:rsidRPr="00D31543">
              <w:rPr>
                <w:rFonts w:ascii="Verdana" w:eastAsia="Calibri" w:hAnsi="Verdana" w:cs="Arial"/>
                <w:b/>
                <w:sz w:val="20"/>
                <w:szCs w:val="20"/>
              </w:rPr>
              <w:t>Data di nascita</w:t>
            </w:r>
          </w:p>
        </w:tc>
        <w:tc>
          <w:tcPr>
            <w:tcW w:w="5522" w:type="dxa"/>
          </w:tcPr>
          <w:p w14:paraId="66DDA12B" w14:textId="77777777" w:rsidR="00414972" w:rsidRDefault="00414972" w:rsidP="006700AF">
            <w:pPr>
              <w:spacing w:before="10" w:line="360" w:lineRule="auto"/>
              <w:jc w:val="both"/>
              <w:rPr>
                <w:rFonts w:ascii="Verdana" w:eastAsia="Calibri" w:hAnsi="Verdana" w:cs="Arial"/>
                <w:b/>
              </w:rPr>
            </w:pPr>
          </w:p>
        </w:tc>
      </w:tr>
      <w:tr w:rsidR="00414972" w14:paraId="6C232550" w14:textId="77777777" w:rsidTr="006700AF">
        <w:trPr>
          <w:tblHeader/>
        </w:trPr>
        <w:tc>
          <w:tcPr>
            <w:tcW w:w="4106" w:type="dxa"/>
          </w:tcPr>
          <w:p w14:paraId="51FD9EB6" w14:textId="77777777" w:rsidR="00414972" w:rsidRPr="00D31543"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Nome e indirizzo e-mail dei genitori dell’allievo/a</w:t>
            </w:r>
          </w:p>
        </w:tc>
        <w:tc>
          <w:tcPr>
            <w:tcW w:w="5522" w:type="dxa"/>
          </w:tcPr>
          <w:p w14:paraId="09BE7F37" w14:textId="77777777" w:rsidR="00414972" w:rsidRDefault="00414972" w:rsidP="006700AF">
            <w:pPr>
              <w:spacing w:before="10" w:line="360" w:lineRule="auto"/>
              <w:jc w:val="both"/>
              <w:rPr>
                <w:rFonts w:ascii="Verdana" w:eastAsia="Calibri" w:hAnsi="Verdana" w:cs="Arial"/>
                <w:b/>
              </w:rPr>
            </w:pPr>
          </w:p>
        </w:tc>
      </w:tr>
      <w:tr w:rsidR="00414972" w14:paraId="08F6C923" w14:textId="77777777" w:rsidTr="006700AF">
        <w:trPr>
          <w:tblHeader/>
        </w:trPr>
        <w:tc>
          <w:tcPr>
            <w:tcW w:w="4106" w:type="dxa"/>
          </w:tcPr>
          <w:p w14:paraId="1B5B6114" w14:textId="77777777" w:rsidR="00414972"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Organizzazione promotrice</w:t>
            </w:r>
          </w:p>
          <w:p w14:paraId="1BA80F37" w14:textId="77777777" w:rsidR="00414972" w:rsidRPr="00D31543"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 xml:space="preserve">Nome </w:t>
            </w:r>
            <w:proofErr w:type="gramStart"/>
            <w:r>
              <w:rPr>
                <w:rFonts w:ascii="Verdana" w:eastAsia="Calibri" w:hAnsi="Verdana" w:cs="Arial"/>
                <w:b/>
                <w:sz w:val="20"/>
                <w:szCs w:val="20"/>
              </w:rPr>
              <w:t>e</w:t>
            </w:r>
            <w:proofErr w:type="gramEnd"/>
            <w:r>
              <w:rPr>
                <w:rFonts w:ascii="Verdana" w:eastAsia="Calibri" w:hAnsi="Verdana" w:cs="Arial"/>
                <w:b/>
                <w:sz w:val="20"/>
                <w:szCs w:val="20"/>
              </w:rPr>
              <w:t xml:space="preserve"> e-mail del referente</w:t>
            </w:r>
          </w:p>
        </w:tc>
        <w:tc>
          <w:tcPr>
            <w:tcW w:w="5522" w:type="dxa"/>
          </w:tcPr>
          <w:p w14:paraId="195C6762" w14:textId="77777777" w:rsidR="00414972" w:rsidRDefault="00414972" w:rsidP="006700AF">
            <w:pPr>
              <w:spacing w:before="10" w:line="360" w:lineRule="auto"/>
              <w:jc w:val="both"/>
              <w:rPr>
                <w:rFonts w:ascii="Verdana" w:eastAsia="Calibri" w:hAnsi="Verdana" w:cs="Arial"/>
                <w:b/>
              </w:rPr>
            </w:pPr>
          </w:p>
        </w:tc>
      </w:tr>
      <w:tr w:rsidR="00414972" w14:paraId="44CE34AF" w14:textId="77777777" w:rsidTr="006700AF">
        <w:trPr>
          <w:tblHeader/>
        </w:trPr>
        <w:tc>
          <w:tcPr>
            <w:tcW w:w="4106" w:type="dxa"/>
          </w:tcPr>
          <w:p w14:paraId="7E8EEF78" w14:textId="77777777" w:rsidR="00414972" w:rsidRPr="00D31543"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Periodo di mobilità (da – fino a)</w:t>
            </w:r>
          </w:p>
        </w:tc>
        <w:tc>
          <w:tcPr>
            <w:tcW w:w="5522" w:type="dxa"/>
          </w:tcPr>
          <w:p w14:paraId="4C85D1CB" w14:textId="77777777" w:rsidR="00414972" w:rsidRDefault="00414972" w:rsidP="006700AF">
            <w:pPr>
              <w:spacing w:before="10" w:line="360" w:lineRule="auto"/>
              <w:jc w:val="both"/>
              <w:rPr>
                <w:rFonts w:ascii="Verdana" w:eastAsia="Calibri" w:hAnsi="Verdana" w:cs="Arial"/>
                <w:b/>
              </w:rPr>
            </w:pPr>
          </w:p>
        </w:tc>
      </w:tr>
      <w:tr w:rsidR="00414972" w14:paraId="5BB42E35" w14:textId="77777777" w:rsidTr="006700AF">
        <w:trPr>
          <w:tblHeader/>
        </w:trPr>
        <w:tc>
          <w:tcPr>
            <w:tcW w:w="4106" w:type="dxa"/>
          </w:tcPr>
          <w:p w14:paraId="35C7F28B" w14:textId="77777777" w:rsidR="00414972"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Durata totale (in mesi)</w:t>
            </w:r>
          </w:p>
        </w:tc>
        <w:tc>
          <w:tcPr>
            <w:tcW w:w="5522" w:type="dxa"/>
          </w:tcPr>
          <w:p w14:paraId="52B09796" w14:textId="77777777" w:rsidR="00414972" w:rsidRDefault="00414972" w:rsidP="006700AF">
            <w:pPr>
              <w:spacing w:before="10" w:line="360" w:lineRule="auto"/>
              <w:jc w:val="both"/>
              <w:rPr>
                <w:rFonts w:ascii="Verdana" w:eastAsia="Calibri" w:hAnsi="Verdana" w:cs="Arial"/>
                <w:b/>
              </w:rPr>
            </w:pPr>
          </w:p>
        </w:tc>
      </w:tr>
      <w:tr w:rsidR="00414972" w14:paraId="3342DD38" w14:textId="77777777" w:rsidTr="006700AF">
        <w:trPr>
          <w:tblHeader/>
        </w:trPr>
        <w:tc>
          <w:tcPr>
            <w:tcW w:w="4106" w:type="dxa"/>
          </w:tcPr>
          <w:p w14:paraId="2A5D837E" w14:textId="77777777" w:rsidR="00414972" w:rsidRPr="00D31543"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Nome, indirizzo, classe e sezione della scuola di provenienza</w:t>
            </w:r>
          </w:p>
        </w:tc>
        <w:tc>
          <w:tcPr>
            <w:tcW w:w="5522" w:type="dxa"/>
          </w:tcPr>
          <w:p w14:paraId="608A4340" w14:textId="77777777" w:rsidR="00414972" w:rsidRDefault="00414972" w:rsidP="006700AF">
            <w:pPr>
              <w:spacing w:before="10" w:line="360" w:lineRule="auto"/>
              <w:jc w:val="both"/>
              <w:rPr>
                <w:rFonts w:ascii="Verdana" w:eastAsia="Calibri" w:hAnsi="Verdana" w:cs="Arial"/>
                <w:b/>
              </w:rPr>
            </w:pPr>
          </w:p>
        </w:tc>
      </w:tr>
      <w:tr w:rsidR="00414972" w14:paraId="23D2753B" w14:textId="77777777" w:rsidTr="006700AF">
        <w:trPr>
          <w:tblHeader/>
        </w:trPr>
        <w:tc>
          <w:tcPr>
            <w:tcW w:w="4106" w:type="dxa"/>
          </w:tcPr>
          <w:p w14:paraId="272D878F" w14:textId="77777777" w:rsidR="00414972" w:rsidRPr="00D31543"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Nome del legale rappresentante della scuola di provenienza</w:t>
            </w:r>
          </w:p>
        </w:tc>
        <w:tc>
          <w:tcPr>
            <w:tcW w:w="5522" w:type="dxa"/>
          </w:tcPr>
          <w:p w14:paraId="18B6471A" w14:textId="77777777" w:rsidR="00414972" w:rsidRDefault="00414972" w:rsidP="006700AF">
            <w:pPr>
              <w:spacing w:before="10" w:line="360" w:lineRule="auto"/>
              <w:jc w:val="both"/>
              <w:rPr>
                <w:rFonts w:ascii="Verdana" w:eastAsia="Calibri" w:hAnsi="Verdana" w:cs="Arial"/>
                <w:b/>
              </w:rPr>
            </w:pPr>
          </w:p>
        </w:tc>
      </w:tr>
      <w:tr w:rsidR="00414972" w14:paraId="4CB9EE0C" w14:textId="77777777" w:rsidTr="006700AF">
        <w:trPr>
          <w:tblHeader/>
        </w:trPr>
        <w:tc>
          <w:tcPr>
            <w:tcW w:w="4106" w:type="dxa"/>
          </w:tcPr>
          <w:p w14:paraId="5BE82888" w14:textId="77777777" w:rsidR="00414972" w:rsidRPr="00D31543"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Nome e indirizzo e-mail del docente di contatto responsabile per la scuola di provenienza</w:t>
            </w:r>
          </w:p>
        </w:tc>
        <w:tc>
          <w:tcPr>
            <w:tcW w:w="5522" w:type="dxa"/>
          </w:tcPr>
          <w:p w14:paraId="7467C9E9" w14:textId="77777777" w:rsidR="00414972" w:rsidRDefault="00414972" w:rsidP="006700AF">
            <w:pPr>
              <w:spacing w:before="10" w:line="360" w:lineRule="auto"/>
              <w:jc w:val="both"/>
              <w:rPr>
                <w:rFonts w:ascii="Verdana" w:eastAsia="Calibri" w:hAnsi="Verdana" w:cs="Arial"/>
                <w:b/>
              </w:rPr>
            </w:pPr>
          </w:p>
        </w:tc>
      </w:tr>
      <w:tr w:rsidR="00414972" w14:paraId="142A57DE" w14:textId="77777777" w:rsidTr="006700AF">
        <w:trPr>
          <w:tblHeader/>
        </w:trPr>
        <w:tc>
          <w:tcPr>
            <w:tcW w:w="4106" w:type="dxa"/>
          </w:tcPr>
          <w:p w14:paraId="13EE2CB0" w14:textId="77777777" w:rsidR="00414972"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Nome e indirizzo della scuola di provenienza</w:t>
            </w:r>
          </w:p>
        </w:tc>
        <w:tc>
          <w:tcPr>
            <w:tcW w:w="5522" w:type="dxa"/>
          </w:tcPr>
          <w:p w14:paraId="333505C0" w14:textId="77777777" w:rsidR="00414972" w:rsidRDefault="00414972" w:rsidP="006700AF">
            <w:pPr>
              <w:spacing w:before="10" w:line="360" w:lineRule="auto"/>
              <w:jc w:val="both"/>
              <w:rPr>
                <w:rFonts w:ascii="Verdana" w:eastAsia="Calibri" w:hAnsi="Verdana" w:cs="Arial"/>
                <w:b/>
              </w:rPr>
            </w:pPr>
          </w:p>
        </w:tc>
      </w:tr>
      <w:tr w:rsidR="00414972" w14:paraId="030D03A4" w14:textId="77777777" w:rsidTr="006700AF">
        <w:trPr>
          <w:tblHeader/>
        </w:trPr>
        <w:tc>
          <w:tcPr>
            <w:tcW w:w="4106" w:type="dxa"/>
          </w:tcPr>
          <w:p w14:paraId="37798D35" w14:textId="77777777" w:rsidR="00414972" w:rsidRDefault="00414972" w:rsidP="006700AF">
            <w:pPr>
              <w:spacing w:before="10" w:line="360" w:lineRule="auto"/>
              <w:jc w:val="both"/>
              <w:rPr>
                <w:rFonts w:ascii="Verdana" w:eastAsia="Calibri" w:hAnsi="Verdana" w:cs="Arial"/>
                <w:b/>
                <w:sz w:val="20"/>
                <w:szCs w:val="20"/>
              </w:rPr>
            </w:pPr>
            <w:r>
              <w:rPr>
                <w:rFonts w:ascii="Verdana" w:eastAsia="Calibri" w:hAnsi="Verdana" w:cs="Arial"/>
                <w:b/>
                <w:sz w:val="20"/>
                <w:szCs w:val="20"/>
              </w:rPr>
              <w:t>Nome e indirizzo e-mail del docente di contatto responsabile per la scuola di destinazione</w:t>
            </w:r>
          </w:p>
        </w:tc>
        <w:tc>
          <w:tcPr>
            <w:tcW w:w="5522" w:type="dxa"/>
          </w:tcPr>
          <w:p w14:paraId="4D2AEE83" w14:textId="77777777" w:rsidR="00414972" w:rsidRDefault="00414972" w:rsidP="006700AF">
            <w:pPr>
              <w:spacing w:before="10" w:line="360" w:lineRule="auto"/>
              <w:jc w:val="both"/>
              <w:rPr>
                <w:rFonts w:ascii="Verdana" w:eastAsia="Calibri" w:hAnsi="Verdana" w:cs="Arial"/>
                <w:b/>
              </w:rPr>
            </w:pPr>
          </w:p>
        </w:tc>
      </w:tr>
    </w:tbl>
    <w:p w14:paraId="25515B35" w14:textId="77777777" w:rsidR="00414972" w:rsidRPr="00B96872" w:rsidRDefault="00414972" w:rsidP="00414972">
      <w:pPr>
        <w:pBdr>
          <w:top w:val="nil"/>
          <w:left w:val="nil"/>
          <w:bottom w:val="nil"/>
          <w:right w:val="nil"/>
          <w:between w:val="nil"/>
        </w:pBdr>
        <w:spacing w:before="10" w:line="360" w:lineRule="auto"/>
        <w:jc w:val="both"/>
        <w:rPr>
          <w:rFonts w:ascii="Verdana" w:eastAsia="Calibri" w:hAnsi="Verdana" w:cs="Arial"/>
          <w:b/>
        </w:rPr>
      </w:pPr>
    </w:p>
    <w:p w14:paraId="3D24D5AD" w14:textId="77777777" w:rsidR="00414972" w:rsidRPr="00B96872" w:rsidRDefault="00414972" w:rsidP="00414972">
      <w:pPr>
        <w:pBdr>
          <w:top w:val="nil"/>
          <w:left w:val="nil"/>
          <w:bottom w:val="nil"/>
          <w:right w:val="nil"/>
          <w:between w:val="nil"/>
        </w:pBdr>
        <w:spacing w:before="233" w:line="360" w:lineRule="auto"/>
        <w:ind w:left="193" w:right="1004"/>
        <w:jc w:val="both"/>
        <w:rPr>
          <w:rFonts w:ascii="Verdana" w:eastAsia="Calibri" w:hAnsi="Verdana" w:cs="Arial"/>
        </w:rPr>
      </w:pPr>
      <w:r w:rsidRPr="00B96872">
        <w:rPr>
          <w:rFonts w:ascii="Verdana" w:eastAsia="Calibri" w:hAnsi="Verdana" w:cs="Arial"/>
        </w:rPr>
        <w:t xml:space="preserve">Il presente Patto formativo, stipulato tra il Liceo </w:t>
      </w:r>
      <w:r>
        <w:rPr>
          <w:rFonts w:ascii="Verdana" w:eastAsia="Calibri" w:hAnsi="Verdana" w:cs="Arial"/>
        </w:rPr>
        <w:t>“</w:t>
      </w:r>
      <w:r w:rsidRPr="00B96872">
        <w:rPr>
          <w:rFonts w:ascii="Verdana" w:eastAsia="Calibri" w:hAnsi="Verdana" w:cs="Arial"/>
        </w:rPr>
        <w:t>Camillo Golgi</w:t>
      </w:r>
      <w:r>
        <w:rPr>
          <w:rFonts w:ascii="Verdana" w:eastAsia="Calibri" w:hAnsi="Verdana" w:cs="Arial"/>
        </w:rPr>
        <w:t>”</w:t>
      </w:r>
      <w:r w:rsidRPr="00B96872">
        <w:rPr>
          <w:rFonts w:ascii="Verdana" w:eastAsia="Calibri" w:hAnsi="Verdana" w:cs="Arial"/>
        </w:rPr>
        <w:t xml:space="preserve"> di Breno, rappresentato dal Dirigente Scolastico, l’allievo/a ed i genitori dell’allievo/a viene sottoscritto al fine di:</w:t>
      </w:r>
    </w:p>
    <w:p w14:paraId="49261B06" w14:textId="77777777" w:rsidR="00414972" w:rsidRDefault="00414972" w:rsidP="00414972">
      <w:pPr>
        <w:widowControl w:val="0"/>
        <w:numPr>
          <w:ilvl w:val="0"/>
          <w:numId w:val="4"/>
        </w:numPr>
        <w:pBdr>
          <w:top w:val="nil"/>
          <w:left w:val="nil"/>
          <w:bottom w:val="nil"/>
          <w:right w:val="nil"/>
          <w:between w:val="nil"/>
        </w:pBdr>
        <w:tabs>
          <w:tab w:val="left" w:pos="553"/>
          <w:tab w:val="left" w:pos="554"/>
        </w:tabs>
        <w:autoSpaceDE w:val="0"/>
        <w:autoSpaceDN w:val="0"/>
        <w:spacing w:before="10" w:line="360" w:lineRule="auto"/>
        <w:ind w:right="54"/>
        <w:rPr>
          <w:rFonts w:ascii="Verdana" w:eastAsia="Calibri" w:hAnsi="Verdana" w:cs="Arial"/>
        </w:rPr>
      </w:pPr>
      <w:r w:rsidRPr="00B96872">
        <w:rPr>
          <w:rFonts w:ascii="Verdana" w:eastAsia="Calibri" w:hAnsi="Verdana" w:cs="Arial"/>
        </w:rPr>
        <w:t xml:space="preserve">promuovere un clima di reciproca collaborazione in merito all’esperienza </w:t>
      </w:r>
    </w:p>
    <w:p w14:paraId="55E79277" w14:textId="77777777" w:rsidR="00414972" w:rsidRPr="00B96872" w:rsidRDefault="00414972" w:rsidP="00414972">
      <w:pPr>
        <w:widowControl w:val="0"/>
        <w:pBdr>
          <w:top w:val="nil"/>
          <w:left w:val="nil"/>
          <w:bottom w:val="nil"/>
          <w:right w:val="nil"/>
          <w:between w:val="nil"/>
        </w:pBdr>
        <w:tabs>
          <w:tab w:val="left" w:pos="553"/>
          <w:tab w:val="left" w:pos="554"/>
        </w:tabs>
        <w:autoSpaceDE w:val="0"/>
        <w:autoSpaceDN w:val="0"/>
        <w:spacing w:before="10" w:line="360" w:lineRule="auto"/>
        <w:ind w:left="720" w:right="54"/>
        <w:rPr>
          <w:rFonts w:ascii="Verdana" w:eastAsia="Calibri" w:hAnsi="Verdana" w:cs="Arial"/>
        </w:rPr>
      </w:pPr>
      <w:r w:rsidRPr="00B96872">
        <w:rPr>
          <w:rFonts w:ascii="Verdana" w:eastAsia="Calibri" w:hAnsi="Verdana" w:cs="Arial"/>
        </w:rPr>
        <w:lastRenderedPageBreak/>
        <w:t>di mobilità studentesca internazionale sopramenzionata,</w:t>
      </w:r>
    </w:p>
    <w:p w14:paraId="2FEABE8A" w14:textId="77777777" w:rsidR="00414972" w:rsidRPr="00B96872" w:rsidRDefault="00414972" w:rsidP="00414972">
      <w:pPr>
        <w:widowControl w:val="0"/>
        <w:numPr>
          <w:ilvl w:val="0"/>
          <w:numId w:val="4"/>
        </w:numPr>
        <w:pBdr>
          <w:top w:val="nil"/>
          <w:left w:val="nil"/>
          <w:bottom w:val="nil"/>
          <w:right w:val="nil"/>
          <w:between w:val="nil"/>
        </w:pBdr>
        <w:tabs>
          <w:tab w:val="left" w:pos="553"/>
          <w:tab w:val="left" w:pos="554"/>
        </w:tabs>
        <w:autoSpaceDE w:val="0"/>
        <w:autoSpaceDN w:val="0"/>
        <w:spacing w:before="10" w:line="360" w:lineRule="auto"/>
        <w:ind w:right="54"/>
        <w:jc w:val="both"/>
        <w:rPr>
          <w:rFonts w:ascii="Verdana" w:eastAsia="Calibri" w:hAnsi="Verdana" w:cs="Arial"/>
        </w:rPr>
      </w:pPr>
      <w:r w:rsidRPr="00B96872">
        <w:rPr>
          <w:rFonts w:ascii="Verdana" w:eastAsia="Calibri" w:hAnsi="Verdana" w:cs="Arial"/>
        </w:rPr>
        <w:t>valorizzare le potenzialità di tale esperienza,</w:t>
      </w:r>
    </w:p>
    <w:p w14:paraId="5B9C8FC5" w14:textId="77777777" w:rsidR="00414972" w:rsidRDefault="00414972" w:rsidP="00414972">
      <w:pPr>
        <w:widowControl w:val="0"/>
        <w:numPr>
          <w:ilvl w:val="0"/>
          <w:numId w:val="4"/>
        </w:numPr>
        <w:pBdr>
          <w:top w:val="nil"/>
          <w:left w:val="nil"/>
          <w:bottom w:val="nil"/>
          <w:right w:val="nil"/>
          <w:between w:val="nil"/>
        </w:pBdr>
        <w:tabs>
          <w:tab w:val="left" w:pos="550"/>
          <w:tab w:val="left" w:pos="551"/>
        </w:tabs>
        <w:autoSpaceDE w:val="0"/>
        <w:autoSpaceDN w:val="0"/>
        <w:spacing w:before="10" w:line="360" w:lineRule="auto"/>
        <w:ind w:right="54"/>
        <w:jc w:val="both"/>
        <w:rPr>
          <w:rFonts w:ascii="Verdana" w:eastAsia="Calibri" w:hAnsi="Verdana" w:cs="Arial"/>
        </w:rPr>
      </w:pPr>
      <w:r w:rsidRPr="00B96872">
        <w:rPr>
          <w:rFonts w:ascii="Verdana" w:eastAsia="Calibri" w:hAnsi="Verdana" w:cs="Arial"/>
        </w:rPr>
        <w:t>favorirne la ricaduta sull’iter formativo dell’allievo/a.</w:t>
      </w:r>
    </w:p>
    <w:p w14:paraId="20445807" w14:textId="77777777" w:rsidR="00414972" w:rsidRPr="00B96872" w:rsidRDefault="00414972" w:rsidP="00414972">
      <w:pPr>
        <w:widowControl w:val="0"/>
        <w:pBdr>
          <w:top w:val="nil"/>
          <w:left w:val="nil"/>
          <w:bottom w:val="nil"/>
          <w:right w:val="nil"/>
          <w:between w:val="nil"/>
        </w:pBdr>
        <w:tabs>
          <w:tab w:val="left" w:pos="550"/>
          <w:tab w:val="left" w:pos="551"/>
        </w:tabs>
        <w:autoSpaceDE w:val="0"/>
        <w:autoSpaceDN w:val="0"/>
        <w:spacing w:before="10" w:line="360" w:lineRule="auto"/>
        <w:ind w:left="720" w:right="54"/>
        <w:jc w:val="both"/>
        <w:rPr>
          <w:rFonts w:ascii="Verdana" w:eastAsia="Calibri" w:hAnsi="Verdana" w:cs="Arial"/>
        </w:rPr>
      </w:pPr>
    </w:p>
    <w:p w14:paraId="78F1C7C0" w14:textId="77777777" w:rsidR="00414972" w:rsidRPr="00B96872" w:rsidRDefault="00414972" w:rsidP="00414972">
      <w:pPr>
        <w:pBdr>
          <w:top w:val="nil"/>
          <w:left w:val="nil"/>
          <w:bottom w:val="nil"/>
          <w:right w:val="nil"/>
          <w:between w:val="nil"/>
        </w:pBdr>
        <w:spacing w:line="360" w:lineRule="auto"/>
        <w:ind w:left="193" w:right="54"/>
        <w:jc w:val="both"/>
        <w:rPr>
          <w:rFonts w:ascii="Verdana" w:eastAsia="Calibri" w:hAnsi="Verdana" w:cs="Arial"/>
        </w:rPr>
      </w:pPr>
      <w:r w:rsidRPr="00B96872">
        <w:rPr>
          <w:rFonts w:ascii="Verdana" w:eastAsia="Calibri" w:hAnsi="Verdana" w:cs="Arial"/>
        </w:rPr>
        <w:t>Il presente accordo è sottoscritto anche dai docenti del Consiglio di Classe per quanto di competenza. Le parti concordano quanto segue:</w:t>
      </w:r>
    </w:p>
    <w:p w14:paraId="6E890E54" w14:textId="77777777" w:rsidR="00414972" w:rsidRPr="004C5B0F" w:rsidRDefault="00414972" w:rsidP="00414972">
      <w:pPr>
        <w:rPr>
          <w:rFonts w:ascii="Verdana" w:eastAsia="Calibri" w:hAnsi="Verdana"/>
          <w:b/>
          <w:bCs/>
        </w:rPr>
      </w:pPr>
      <w:r w:rsidRPr="004C5B0F">
        <w:rPr>
          <w:rFonts w:ascii="Verdana" w:eastAsia="Calibri" w:hAnsi="Verdana"/>
          <w:b/>
          <w:bCs/>
        </w:rPr>
        <w:t>L’allievo/a si impegna a:</w:t>
      </w:r>
    </w:p>
    <w:p w14:paraId="1AF796D7" w14:textId="77777777" w:rsidR="00414972" w:rsidRPr="00B968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right="54" w:hanging="284"/>
        <w:rPr>
          <w:rFonts w:ascii="Verdana" w:eastAsia="Calibri" w:hAnsi="Verdana" w:cs="Arial"/>
        </w:rPr>
      </w:pPr>
      <w:r w:rsidRPr="00B96872">
        <w:rPr>
          <w:rFonts w:ascii="Verdana" w:eastAsia="Calibri" w:hAnsi="Verdana" w:cs="Arial"/>
        </w:rPr>
        <w:t>frequentare regolarmente, con interesse e partecipazione, la scuola ospitante all’ estero;</w:t>
      </w:r>
    </w:p>
    <w:p w14:paraId="2762865B" w14:textId="77777777" w:rsidR="00414972" w:rsidRPr="00B968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right="54" w:hanging="284"/>
        <w:rPr>
          <w:rFonts w:ascii="Verdana" w:eastAsia="Calibri" w:hAnsi="Verdana" w:cs="Arial"/>
        </w:rPr>
      </w:pPr>
      <w:r w:rsidRPr="00B96872">
        <w:rPr>
          <w:rFonts w:ascii="Verdana" w:eastAsia="Calibri" w:hAnsi="Verdana" w:cs="Arial"/>
        </w:rPr>
        <w:t>mantenere nella scuola all’estero un comportamento corretto e rispettoso dei luoghi e delle persone;</w:t>
      </w:r>
    </w:p>
    <w:p w14:paraId="09C91925" w14:textId="77777777" w:rsidR="00414972" w:rsidRPr="00B968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hanging="284"/>
        <w:rPr>
          <w:rFonts w:ascii="Verdana" w:eastAsia="Calibri" w:hAnsi="Verdana" w:cs="Arial"/>
        </w:rPr>
      </w:pPr>
      <w:r w:rsidRPr="00B96872">
        <w:rPr>
          <w:rFonts w:ascii="Verdana" w:eastAsia="Calibri" w:hAnsi="Verdana" w:cs="Arial"/>
        </w:rPr>
        <w:t>tenere i rapporti con il Liceo Golgi tramite comunicazioni di posta elettronica indirizzate al docente tutor almeno con cadenza trimestrale;</w:t>
      </w:r>
    </w:p>
    <w:p w14:paraId="02D649E1" w14:textId="77777777" w:rsidR="00414972" w:rsidRPr="00B968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hanging="284"/>
        <w:rPr>
          <w:rFonts w:ascii="Verdana" w:eastAsia="Calibri" w:hAnsi="Verdana" w:cs="Arial"/>
        </w:rPr>
      </w:pPr>
      <w:r w:rsidRPr="00B96872">
        <w:rPr>
          <w:rFonts w:ascii="Verdana" w:eastAsia="Calibri" w:hAnsi="Verdana" w:cs="Arial"/>
        </w:rPr>
        <w:t>comunicare appena possibile i programmi di studio e le materie scelte presso la scuola ospitante al docente tutor, avendo cura di scegliere discipline e corsi il più possibile coerenti al piano di studi del Liceo di origine, comunicando tempestivamente ogni eventuale variazione inerente programmi, attività, recapiti;</w:t>
      </w:r>
    </w:p>
    <w:p w14:paraId="71DD015F" w14:textId="77777777" w:rsidR="00414972" w:rsidRPr="00B968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hanging="284"/>
        <w:rPr>
          <w:rFonts w:ascii="Verdana" w:eastAsia="Calibri" w:hAnsi="Verdana" w:cs="Arial"/>
        </w:rPr>
      </w:pPr>
      <w:r w:rsidRPr="00B96872">
        <w:rPr>
          <w:rFonts w:ascii="Verdana" w:eastAsia="Calibri" w:hAnsi="Verdana" w:cs="Arial"/>
        </w:rPr>
        <w:t>consegnare preferibilmente entro il mese di maggio dell’anno scolastico frequentato all’estero la documentazione di prove, test e ogni altra testimonianza di attività didattica curricolare ed extracurricolare svolta nell’Istituto ospitante o presso altri Enti all’estero e copia dei programmi svolti;</w:t>
      </w:r>
    </w:p>
    <w:p w14:paraId="468A820A" w14:textId="77777777" w:rsidR="00414972" w:rsidRPr="00B968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hanging="284"/>
        <w:rPr>
          <w:rFonts w:ascii="Verdana" w:eastAsia="Calibri" w:hAnsi="Verdana" w:cs="Arial"/>
        </w:rPr>
      </w:pPr>
      <w:r w:rsidRPr="00B96872">
        <w:rPr>
          <w:rFonts w:ascii="Verdana" w:eastAsia="Calibri" w:hAnsi="Verdana" w:cs="Arial"/>
        </w:rPr>
        <w:t>richiedere alla Scuola ospitante e trasmettere tempestivamente, a conclusione della sua esperienza, la documentazione formale utile al riconoscimento degli studi compiuti all’estero, inclusa la valutazione finale delle singole discipline seguite presso la Scuola ospitante (di norma non oltre la prima metà del mese di luglio);</w:t>
      </w:r>
    </w:p>
    <w:p w14:paraId="4AAB9306" w14:textId="2DAF729F" w:rsidR="004149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hanging="284"/>
        <w:rPr>
          <w:rFonts w:ascii="Verdana" w:eastAsia="Calibri" w:hAnsi="Verdana" w:cs="Arial"/>
        </w:rPr>
      </w:pPr>
      <w:r w:rsidRPr="00B96872">
        <w:rPr>
          <w:rFonts w:ascii="Verdana" w:eastAsia="Calibri" w:hAnsi="Verdana" w:cs="Arial"/>
        </w:rPr>
        <w:t xml:space="preserve">sostenere, al suo rientro le prove sui contenuti indicati dal Consiglio di classe di provenienza per le materie non oggetto di studio all’estero; il </w:t>
      </w:r>
      <w:r w:rsidRPr="00B96872">
        <w:rPr>
          <w:rFonts w:ascii="Verdana" w:eastAsia="Calibri" w:hAnsi="Verdana" w:cs="Arial"/>
        </w:rPr>
        <w:lastRenderedPageBreak/>
        <w:t xml:space="preserve">calendario delle stesse sarà comunicato dal docente tutor allo studente entro il 31 </w:t>
      </w:r>
      <w:r w:rsidR="00E656A8" w:rsidRPr="00B96872">
        <w:rPr>
          <w:rFonts w:ascii="Verdana" w:eastAsia="Calibri" w:hAnsi="Verdana" w:cs="Arial"/>
        </w:rPr>
        <w:t>luglio</w:t>
      </w:r>
      <w:r w:rsidRPr="00B96872">
        <w:rPr>
          <w:rFonts w:ascii="Verdana" w:eastAsia="Calibri" w:hAnsi="Verdana" w:cs="Arial"/>
        </w:rPr>
        <w:t>, fatta salva la tempestività dell’allievo/a nel fornire la documentazione di cui alle precedenti lettere e) ed f). Gli esiti di dette prove (che non costituiscono in alcun modo prova d’esame di ammissione alla classe successiva) insieme alla media delle valutazioni della Scuola straniera, concorreranno all'assegnazione del credito scolastico.</w:t>
      </w:r>
    </w:p>
    <w:p w14:paraId="33341B68" w14:textId="77777777" w:rsidR="00414972" w:rsidRPr="00B96872" w:rsidRDefault="00414972" w:rsidP="00414972">
      <w:pPr>
        <w:widowControl w:val="0"/>
        <w:pBdr>
          <w:top w:val="nil"/>
          <w:left w:val="nil"/>
          <w:bottom w:val="nil"/>
          <w:right w:val="nil"/>
          <w:between w:val="nil"/>
        </w:pBdr>
        <w:autoSpaceDE w:val="0"/>
        <w:autoSpaceDN w:val="0"/>
        <w:spacing w:before="61" w:line="360" w:lineRule="auto"/>
        <w:ind w:left="851"/>
        <w:rPr>
          <w:rFonts w:ascii="Verdana" w:eastAsia="Calibri" w:hAnsi="Verdana" w:cs="Arial"/>
        </w:rPr>
      </w:pPr>
    </w:p>
    <w:p w14:paraId="710C3088" w14:textId="77777777" w:rsidR="00414972" w:rsidRDefault="00414972" w:rsidP="00414972">
      <w:pPr>
        <w:rPr>
          <w:rFonts w:ascii="Verdana" w:eastAsia="Calibri" w:hAnsi="Verdana"/>
          <w:b/>
          <w:bCs/>
        </w:rPr>
      </w:pPr>
      <w:r w:rsidRPr="004C5B0F">
        <w:rPr>
          <w:rFonts w:ascii="Verdana" w:eastAsia="Calibri" w:hAnsi="Verdana"/>
          <w:b/>
          <w:bCs/>
        </w:rPr>
        <w:t>Il Dirigente Scolastico si impegna a:</w:t>
      </w:r>
    </w:p>
    <w:p w14:paraId="7BAEC3BE" w14:textId="77777777" w:rsidR="004149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right="54" w:hanging="284"/>
        <w:rPr>
          <w:rFonts w:ascii="Verdana" w:eastAsia="Calibri" w:hAnsi="Verdana"/>
        </w:rPr>
      </w:pPr>
      <w:r w:rsidRPr="00532C34">
        <w:rPr>
          <w:rFonts w:ascii="Verdana" w:hAnsi="Verdana"/>
        </w:rPr>
        <w:t>incaricare, tramite deliberazione del Consiglio di Classe, un docente come tutor (preferibilmente il Coordinatore di classe) cui lo/a studente/</w:t>
      </w:r>
      <w:proofErr w:type="spellStart"/>
      <w:r w:rsidRPr="00532C34">
        <w:rPr>
          <w:rFonts w:ascii="Verdana" w:hAnsi="Verdana"/>
        </w:rPr>
        <w:t>ssa</w:t>
      </w:r>
      <w:proofErr w:type="spellEnd"/>
      <w:r w:rsidRPr="00532C34">
        <w:rPr>
          <w:rFonts w:ascii="Verdana" w:hAnsi="Verdana"/>
        </w:rPr>
        <w:t xml:space="preserve"> e la famiglia possano far riferimento durante il periodo di studio all’estero</w:t>
      </w:r>
    </w:p>
    <w:p w14:paraId="7A985744" w14:textId="77777777" w:rsidR="00414972" w:rsidRPr="00532C34"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right="54" w:hanging="284"/>
        <w:rPr>
          <w:rFonts w:ascii="Verdana" w:hAnsi="Verdana"/>
        </w:rPr>
      </w:pPr>
      <w:r w:rsidRPr="00532C34">
        <w:rPr>
          <w:rFonts w:ascii="Verdana" w:hAnsi="Verdana"/>
        </w:rPr>
        <w:t>definire, attraverso il Consiglio di classe i tempi e le modalità per l’accertamento dei programmi svolti e per il riallineamento dei saperi e comunicare dette informazioni allo studente/</w:t>
      </w:r>
      <w:proofErr w:type="spellStart"/>
      <w:r w:rsidRPr="00532C34">
        <w:rPr>
          <w:rFonts w:ascii="Verdana" w:hAnsi="Verdana"/>
        </w:rPr>
        <w:t>ssa</w:t>
      </w:r>
      <w:proofErr w:type="spellEnd"/>
      <w:r w:rsidRPr="00532C34">
        <w:rPr>
          <w:rFonts w:ascii="Verdana" w:hAnsi="Verdana"/>
        </w:rPr>
        <w:t xml:space="preserve"> attraverso il docente tutor/Coordinatore</w:t>
      </w:r>
      <w:r w:rsidRPr="004C5B0F">
        <w:t>.</w:t>
      </w:r>
    </w:p>
    <w:p w14:paraId="4158C6A9" w14:textId="77777777" w:rsidR="00414972" w:rsidRPr="00B96872" w:rsidRDefault="00414972" w:rsidP="00414972">
      <w:pPr>
        <w:pBdr>
          <w:top w:val="nil"/>
          <w:left w:val="nil"/>
          <w:bottom w:val="nil"/>
          <w:right w:val="nil"/>
          <w:between w:val="nil"/>
        </w:pBdr>
        <w:spacing w:before="4" w:line="360" w:lineRule="auto"/>
        <w:ind w:left="851"/>
        <w:rPr>
          <w:rFonts w:ascii="Verdana" w:eastAsia="Calibri" w:hAnsi="Verdana" w:cs="Arial"/>
        </w:rPr>
      </w:pPr>
    </w:p>
    <w:p w14:paraId="05CA1E16" w14:textId="77777777" w:rsidR="00414972" w:rsidRPr="004C5B0F" w:rsidRDefault="00414972" w:rsidP="00414972">
      <w:pPr>
        <w:rPr>
          <w:rFonts w:ascii="Verdana" w:eastAsia="Calibri" w:hAnsi="Verdana"/>
          <w:b/>
          <w:bCs/>
        </w:rPr>
      </w:pPr>
      <w:r w:rsidRPr="004C5B0F">
        <w:rPr>
          <w:rFonts w:ascii="Verdana" w:eastAsia="Calibri" w:hAnsi="Verdana"/>
          <w:b/>
          <w:bCs/>
        </w:rPr>
        <w:t>Il Consiglio di classe, tramite il tutor/Coordinatore si impegna a:</w:t>
      </w:r>
    </w:p>
    <w:p w14:paraId="35F0D98E" w14:textId="77777777" w:rsidR="00414972" w:rsidRPr="004C5B0F"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right="54" w:hanging="284"/>
        <w:rPr>
          <w:rFonts w:ascii="Verdana" w:eastAsia="Calibri" w:hAnsi="Verdana" w:cs="Arial"/>
        </w:rPr>
      </w:pPr>
      <w:r w:rsidRPr="004C5B0F">
        <w:rPr>
          <w:rFonts w:ascii="Verdana" w:eastAsia="Calibri" w:hAnsi="Verdana" w:cs="Arial"/>
        </w:rPr>
        <w:t>contattare lo/a studente/</w:t>
      </w:r>
      <w:proofErr w:type="spellStart"/>
      <w:r w:rsidRPr="004C5B0F">
        <w:rPr>
          <w:rFonts w:ascii="Verdana" w:eastAsia="Calibri" w:hAnsi="Verdana" w:cs="Arial"/>
        </w:rPr>
        <w:t>ssa</w:t>
      </w:r>
      <w:proofErr w:type="spellEnd"/>
      <w:r w:rsidRPr="004C5B0F">
        <w:rPr>
          <w:rFonts w:ascii="Verdana" w:eastAsia="Calibri" w:hAnsi="Verdana" w:cs="Arial"/>
        </w:rPr>
        <w:t xml:space="preserve"> per aggiornamenti sulle attività della classe di provenienza e l’eventuale invio di materiale didattico;</w:t>
      </w:r>
    </w:p>
    <w:p w14:paraId="73D6F2D3" w14:textId="77777777" w:rsidR="00414972" w:rsidRPr="00B968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right="54" w:hanging="284"/>
        <w:rPr>
          <w:rFonts w:ascii="Verdana" w:eastAsia="Calibri" w:hAnsi="Verdana" w:cs="Arial"/>
        </w:rPr>
      </w:pPr>
      <w:r w:rsidRPr="00086998">
        <w:rPr>
          <w:rFonts w:ascii="Verdana" w:hAnsi="Verdana"/>
        </w:rPr>
        <w:t>comunicare</w:t>
      </w:r>
      <w:r w:rsidRPr="00B96872">
        <w:rPr>
          <w:rFonts w:ascii="Verdana" w:eastAsia="Calibri" w:hAnsi="Verdana" w:cs="Arial"/>
        </w:rPr>
        <w:t xml:space="preserve"> allo studente (se minorenne alla sua famiglia) il nominativo del docente designato come suo tutor; </w:t>
      </w:r>
    </w:p>
    <w:p w14:paraId="182E8B7B" w14:textId="77777777" w:rsidR="00414972" w:rsidRPr="00B96872" w:rsidRDefault="00414972" w:rsidP="00414972">
      <w:pPr>
        <w:widowControl w:val="0"/>
        <w:numPr>
          <w:ilvl w:val="1"/>
          <w:numId w:val="5"/>
        </w:numPr>
        <w:pBdr>
          <w:top w:val="nil"/>
          <w:left w:val="nil"/>
          <w:bottom w:val="nil"/>
          <w:right w:val="nil"/>
          <w:between w:val="nil"/>
        </w:pBdr>
        <w:autoSpaceDE w:val="0"/>
        <w:autoSpaceDN w:val="0"/>
        <w:spacing w:before="61" w:line="360" w:lineRule="auto"/>
        <w:ind w:left="851" w:right="54" w:hanging="284"/>
        <w:rPr>
          <w:rFonts w:ascii="Verdana" w:eastAsia="Calibri" w:hAnsi="Verdana" w:cs="Arial"/>
        </w:rPr>
      </w:pPr>
      <w:r w:rsidRPr="00B96872">
        <w:rPr>
          <w:rFonts w:ascii="Verdana" w:eastAsia="Calibri" w:hAnsi="Verdana" w:cs="Arial"/>
        </w:rPr>
        <w:t>indicare i contenuti disciplinari minimi da accertare e fornire allo studente/</w:t>
      </w:r>
      <w:proofErr w:type="spellStart"/>
      <w:r w:rsidRPr="00B96872">
        <w:rPr>
          <w:rFonts w:ascii="Verdana" w:eastAsia="Calibri" w:hAnsi="Verdana" w:cs="Arial"/>
        </w:rPr>
        <w:t>ssa</w:t>
      </w:r>
      <w:proofErr w:type="spellEnd"/>
      <w:r w:rsidRPr="00B96872">
        <w:rPr>
          <w:rFonts w:ascii="Verdana" w:eastAsia="Calibri" w:hAnsi="Verdana" w:cs="Arial"/>
        </w:rPr>
        <w:t xml:space="preserve"> ogni utile indicazione per il riallineamento dei saperi, per l’accertamento dei programmi svolti, anche utilizzando le nuove tecnologie dell’informazione e comunicazione, incluso il Registro elettronico.</w:t>
      </w:r>
    </w:p>
    <w:p w14:paraId="6B5A047C" w14:textId="77777777" w:rsidR="00EF180D" w:rsidRDefault="00414972" w:rsidP="00414972">
      <w:pPr>
        <w:widowControl w:val="0"/>
        <w:numPr>
          <w:ilvl w:val="1"/>
          <w:numId w:val="5"/>
        </w:numPr>
        <w:pBdr>
          <w:top w:val="nil"/>
          <w:left w:val="nil"/>
          <w:bottom w:val="nil"/>
          <w:right w:val="nil"/>
          <w:between w:val="nil"/>
        </w:pBdr>
        <w:tabs>
          <w:tab w:val="left" w:pos="993"/>
        </w:tabs>
        <w:autoSpaceDE w:val="0"/>
        <w:autoSpaceDN w:val="0"/>
        <w:spacing w:before="61" w:line="360" w:lineRule="auto"/>
        <w:ind w:left="851" w:right="54" w:hanging="284"/>
        <w:rPr>
          <w:rFonts w:ascii="Verdana" w:eastAsia="Calibri" w:hAnsi="Verdana" w:cs="Arial"/>
        </w:rPr>
      </w:pPr>
      <w:r w:rsidRPr="00B96872">
        <w:rPr>
          <w:rFonts w:ascii="Verdana" w:eastAsia="Calibri" w:hAnsi="Verdana" w:cs="Arial"/>
        </w:rPr>
        <w:t xml:space="preserve">acquisire e valutare, anche ai fini dell’attribuzione del credito scolastico, le attività didattiche, curricolari ed extracurricolari, nonché </w:t>
      </w:r>
      <w:r w:rsidR="00EF180D">
        <w:rPr>
          <w:rFonts w:ascii="Verdana" w:eastAsia="Calibri" w:hAnsi="Verdana" w:cs="Arial"/>
        </w:rPr>
        <w:lastRenderedPageBreak/>
        <w:t>gli apprendimenti informali e non formali;</w:t>
      </w:r>
    </w:p>
    <w:p w14:paraId="3ED833A5" w14:textId="047CA3AB" w:rsidR="00EF180D" w:rsidRDefault="00EF180D" w:rsidP="00EF180D">
      <w:pPr>
        <w:widowControl w:val="0"/>
        <w:numPr>
          <w:ilvl w:val="1"/>
          <w:numId w:val="5"/>
        </w:numPr>
        <w:pBdr>
          <w:top w:val="nil"/>
          <w:left w:val="nil"/>
          <w:bottom w:val="nil"/>
          <w:right w:val="nil"/>
          <w:between w:val="nil"/>
        </w:pBdr>
        <w:tabs>
          <w:tab w:val="left" w:pos="993"/>
        </w:tabs>
        <w:autoSpaceDE w:val="0"/>
        <w:autoSpaceDN w:val="0"/>
        <w:spacing w:before="61" w:line="360" w:lineRule="auto"/>
        <w:ind w:left="851" w:right="54" w:hanging="284"/>
        <w:rPr>
          <w:rFonts w:ascii="Verdana" w:eastAsia="Calibri" w:hAnsi="Verdana" w:cs="Arial"/>
        </w:rPr>
      </w:pPr>
      <w:r>
        <w:rPr>
          <w:rFonts w:ascii="Verdana" w:eastAsia="Calibri" w:hAnsi="Verdana" w:cs="Arial"/>
        </w:rPr>
        <w:t>fornire, attraverso il docente tutor o, in sua assenza, il Coordinatore di classe, i tempi e le modalità didattiche per l’accertamento dei programmi svolti.</w:t>
      </w:r>
    </w:p>
    <w:p w14:paraId="4F97C120" w14:textId="67EF8578" w:rsidR="00EF180D" w:rsidRDefault="00EF180D" w:rsidP="00EF180D">
      <w:pPr>
        <w:widowControl w:val="0"/>
        <w:pBdr>
          <w:top w:val="nil"/>
          <w:left w:val="nil"/>
          <w:bottom w:val="nil"/>
          <w:right w:val="nil"/>
          <w:between w:val="nil"/>
        </w:pBdr>
        <w:tabs>
          <w:tab w:val="left" w:pos="993"/>
        </w:tabs>
        <w:autoSpaceDE w:val="0"/>
        <w:autoSpaceDN w:val="0"/>
        <w:spacing w:before="61" w:line="360" w:lineRule="auto"/>
        <w:ind w:right="54"/>
        <w:rPr>
          <w:rFonts w:ascii="Verdana" w:eastAsia="Calibri" w:hAnsi="Verdana" w:cs="Arial"/>
          <w:b/>
          <w:bCs/>
        </w:rPr>
      </w:pPr>
      <w:r>
        <w:rPr>
          <w:rFonts w:ascii="Verdana" w:eastAsia="Calibri" w:hAnsi="Verdana" w:cs="Arial"/>
          <w:b/>
          <w:bCs/>
        </w:rPr>
        <w:t>La famiglia si impegna a:</w:t>
      </w:r>
    </w:p>
    <w:p w14:paraId="39090A21" w14:textId="4B9091FB" w:rsidR="00EF180D" w:rsidRPr="00EF180D" w:rsidRDefault="00EF180D" w:rsidP="00EF180D">
      <w:pPr>
        <w:widowControl w:val="0"/>
        <w:numPr>
          <w:ilvl w:val="1"/>
          <w:numId w:val="5"/>
        </w:numPr>
        <w:pBdr>
          <w:top w:val="nil"/>
          <w:left w:val="nil"/>
          <w:bottom w:val="nil"/>
          <w:right w:val="nil"/>
          <w:between w:val="nil"/>
        </w:pBdr>
        <w:tabs>
          <w:tab w:val="left" w:pos="993"/>
        </w:tabs>
        <w:autoSpaceDE w:val="0"/>
        <w:autoSpaceDN w:val="0"/>
        <w:spacing w:before="61" w:line="360" w:lineRule="auto"/>
        <w:ind w:left="851" w:right="54" w:hanging="284"/>
        <w:rPr>
          <w:rFonts w:ascii="Verdana" w:eastAsia="Calibri" w:hAnsi="Verdana" w:cs="Arial"/>
        </w:rPr>
      </w:pPr>
      <w:r>
        <w:rPr>
          <w:rFonts w:ascii="Verdana" w:eastAsia="Calibri" w:hAnsi="Verdana"/>
        </w:rPr>
        <w:t>curare con particolare attenzione gli atti burocratici;</w:t>
      </w:r>
    </w:p>
    <w:p w14:paraId="3A1CFA86" w14:textId="65EBF110" w:rsidR="00EF180D" w:rsidRPr="00EF180D" w:rsidRDefault="00EF180D" w:rsidP="00EF180D">
      <w:pPr>
        <w:widowControl w:val="0"/>
        <w:numPr>
          <w:ilvl w:val="1"/>
          <w:numId w:val="5"/>
        </w:numPr>
        <w:pBdr>
          <w:top w:val="nil"/>
          <w:left w:val="nil"/>
          <w:bottom w:val="nil"/>
          <w:right w:val="nil"/>
          <w:between w:val="nil"/>
        </w:pBdr>
        <w:tabs>
          <w:tab w:val="left" w:pos="993"/>
        </w:tabs>
        <w:autoSpaceDE w:val="0"/>
        <w:autoSpaceDN w:val="0"/>
        <w:spacing w:before="61" w:line="360" w:lineRule="auto"/>
        <w:ind w:left="851" w:right="54" w:hanging="284"/>
        <w:rPr>
          <w:rFonts w:ascii="Verdana" w:eastAsia="Calibri" w:hAnsi="Verdana" w:cs="Arial"/>
        </w:rPr>
      </w:pPr>
      <w:r>
        <w:rPr>
          <w:rFonts w:ascii="Verdana" w:eastAsia="Calibri" w:hAnsi="Verdana"/>
        </w:rPr>
        <w:t>mantenere contatti con il tutor per aggiornarlo sull’andamento dell’esperienza all’estero del proprio figlio;</w:t>
      </w:r>
    </w:p>
    <w:p w14:paraId="3DC04018" w14:textId="2280DDD5" w:rsidR="00EF180D" w:rsidRPr="00EF180D" w:rsidRDefault="00EF180D" w:rsidP="00EF180D">
      <w:pPr>
        <w:widowControl w:val="0"/>
        <w:numPr>
          <w:ilvl w:val="1"/>
          <w:numId w:val="5"/>
        </w:numPr>
        <w:pBdr>
          <w:top w:val="nil"/>
          <w:left w:val="nil"/>
          <w:bottom w:val="nil"/>
          <w:right w:val="nil"/>
          <w:between w:val="nil"/>
        </w:pBdr>
        <w:tabs>
          <w:tab w:val="left" w:pos="993"/>
        </w:tabs>
        <w:autoSpaceDE w:val="0"/>
        <w:autoSpaceDN w:val="0"/>
        <w:spacing w:before="61" w:line="360" w:lineRule="auto"/>
        <w:ind w:left="851" w:right="54" w:hanging="284"/>
        <w:rPr>
          <w:rFonts w:ascii="Verdana" w:eastAsia="Calibri" w:hAnsi="Verdana" w:cs="Arial"/>
        </w:rPr>
      </w:pPr>
      <w:r>
        <w:rPr>
          <w:rFonts w:ascii="Verdana" w:eastAsia="Calibri" w:hAnsi="Verdana"/>
        </w:rPr>
        <w:t>collaborare al passaggio di informazioni, fornendo alla Scuola quanto previsto dalle Linee guida per la mobilità studentesca internazionale;</w:t>
      </w:r>
    </w:p>
    <w:p w14:paraId="38AEBCE7" w14:textId="31A34C08" w:rsidR="00EF180D" w:rsidRPr="00EF180D" w:rsidRDefault="00EF180D" w:rsidP="00EF180D">
      <w:pPr>
        <w:widowControl w:val="0"/>
        <w:numPr>
          <w:ilvl w:val="1"/>
          <w:numId w:val="5"/>
        </w:numPr>
        <w:pBdr>
          <w:top w:val="nil"/>
          <w:left w:val="nil"/>
          <w:bottom w:val="nil"/>
          <w:right w:val="nil"/>
          <w:between w:val="nil"/>
        </w:pBdr>
        <w:tabs>
          <w:tab w:val="left" w:pos="993"/>
        </w:tabs>
        <w:autoSpaceDE w:val="0"/>
        <w:autoSpaceDN w:val="0"/>
        <w:spacing w:before="61" w:line="360" w:lineRule="auto"/>
        <w:ind w:left="851" w:right="54" w:hanging="284"/>
        <w:rPr>
          <w:rFonts w:ascii="Verdana" w:eastAsia="Calibri" w:hAnsi="Verdana" w:cs="Arial"/>
        </w:rPr>
      </w:pPr>
      <w:r>
        <w:rPr>
          <w:rFonts w:ascii="Verdana" w:eastAsia="Calibri" w:hAnsi="Verdana"/>
        </w:rPr>
        <w:t>curare che il proprio figlio/a sostenga nei tempi e nelle modalità indicategli dai docenti il colloquio e le eventuali prove scritte finalizzati all’accertamento dell’acquisizione di conoscenze, abilità e competenze e dell’avvenuto riallineamento con i programmi della classe.</w:t>
      </w:r>
    </w:p>
    <w:p w14:paraId="415B9930" w14:textId="32A372BB" w:rsidR="00EF180D" w:rsidRDefault="00EF180D" w:rsidP="00EF180D">
      <w:pPr>
        <w:widowControl w:val="0"/>
        <w:pBdr>
          <w:top w:val="nil"/>
          <w:left w:val="nil"/>
          <w:bottom w:val="nil"/>
          <w:right w:val="nil"/>
          <w:between w:val="nil"/>
        </w:pBdr>
        <w:tabs>
          <w:tab w:val="left" w:pos="993"/>
        </w:tabs>
        <w:autoSpaceDE w:val="0"/>
        <w:autoSpaceDN w:val="0"/>
        <w:spacing w:before="61" w:line="360" w:lineRule="auto"/>
        <w:ind w:left="414" w:right="54"/>
        <w:rPr>
          <w:rFonts w:ascii="Verdana" w:eastAsia="Calibri" w:hAnsi="Verdana"/>
        </w:rPr>
      </w:pPr>
      <w:r>
        <w:rPr>
          <w:rFonts w:ascii="Verdana" w:eastAsia="Calibri" w:hAnsi="Verdana"/>
        </w:rPr>
        <w:t>Fanno parte integrante e sostanziale del presente contratto formativo:</w:t>
      </w:r>
    </w:p>
    <w:p w14:paraId="467DF2A0" w14:textId="4F990A53" w:rsidR="00F46634" w:rsidRDefault="00F46634" w:rsidP="00EF180D">
      <w:pPr>
        <w:widowControl w:val="0"/>
        <w:pBdr>
          <w:top w:val="nil"/>
          <w:left w:val="nil"/>
          <w:bottom w:val="nil"/>
          <w:right w:val="nil"/>
          <w:between w:val="nil"/>
        </w:pBdr>
        <w:tabs>
          <w:tab w:val="left" w:pos="993"/>
        </w:tabs>
        <w:autoSpaceDE w:val="0"/>
        <w:autoSpaceDN w:val="0"/>
        <w:spacing w:before="61" w:line="360" w:lineRule="auto"/>
        <w:ind w:left="414" w:right="54"/>
        <w:rPr>
          <w:rFonts w:ascii="Verdana" w:eastAsia="Calibri" w:hAnsi="Verdana"/>
          <w:b/>
          <w:bCs/>
        </w:rPr>
      </w:pPr>
      <w:r>
        <w:rPr>
          <w:rFonts w:ascii="Verdana" w:eastAsia="Calibri" w:hAnsi="Verdana"/>
          <w:b/>
          <w:bCs/>
        </w:rPr>
        <w:t>il Regolamento per la mobilità studentesca internazionale individuale i contenuti minimi relativi alle discipline del IV anno, indicati in allegato</w:t>
      </w:r>
    </w:p>
    <w:p w14:paraId="7F7D205C" w14:textId="77777777" w:rsidR="00F46634" w:rsidRDefault="00F46634" w:rsidP="00EF180D">
      <w:pPr>
        <w:widowControl w:val="0"/>
        <w:pBdr>
          <w:top w:val="nil"/>
          <w:left w:val="nil"/>
          <w:bottom w:val="nil"/>
          <w:right w:val="nil"/>
          <w:between w:val="nil"/>
        </w:pBdr>
        <w:tabs>
          <w:tab w:val="left" w:pos="993"/>
        </w:tabs>
        <w:autoSpaceDE w:val="0"/>
        <w:autoSpaceDN w:val="0"/>
        <w:spacing w:before="61" w:line="360" w:lineRule="auto"/>
        <w:ind w:left="414" w:right="54"/>
        <w:rPr>
          <w:rFonts w:ascii="Verdana" w:eastAsia="Calibri" w:hAnsi="Verdana"/>
          <w:b/>
          <w:bCs/>
        </w:rPr>
      </w:pPr>
    </w:p>
    <w:p w14:paraId="47A53018" w14:textId="1B29EBF6" w:rsidR="00F46634" w:rsidRPr="00F46634" w:rsidRDefault="00F46634" w:rsidP="00F46634">
      <w:pPr>
        <w:widowControl w:val="0"/>
        <w:pBdr>
          <w:top w:val="nil"/>
          <w:left w:val="nil"/>
          <w:bottom w:val="nil"/>
          <w:right w:val="nil"/>
          <w:between w:val="nil"/>
        </w:pBdr>
        <w:tabs>
          <w:tab w:val="left" w:pos="993"/>
        </w:tabs>
        <w:autoSpaceDE w:val="0"/>
        <w:autoSpaceDN w:val="0"/>
        <w:spacing w:before="61" w:line="360" w:lineRule="auto"/>
        <w:ind w:right="54"/>
        <w:rPr>
          <w:rFonts w:ascii="Verdana" w:eastAsia="Calibri" w:hAnsi="Verdana" w:cs="Arial"/>
        </w:rPr>
      </w:pPr>
      <w:r>
        <w:rPr>
          <w:rFonts w:ascii="Verdana" w:eastAsia="Calibri" w:hAnsi="Verdana"/>
          <w:i/>
          <w:iCs/>
        </w:rPr>
        <w:t xml:space="preserve">Nota bene: </w:t>
      </w:r>
      <w:r>
        <w:rPr>
          <w:rFonts w:ascii="Verdana" w:eastAsia="Calibri" w:hAnsi="Verdana"/>
        </w:rPr>
        <w:t>i contenuti minimi, definiti in sede di Dipartimento Disciplinare, sono forniti in forma sintetica al solo scopo di orientare le scelte dell’allievo/a riguardanti il piano di studi da seguire all’estero. I contenuti analitici vengono indicati dal Consiglio di Classe e trasmessi a cura del tutor successivamente alla disanima del piano di studi e delle valutazioni effettivamente conseguite dall’allievo/a al termine del periodo di mobilità internazionale individuale.</w:t>
      </w:r>
    </w:p>
    <w:p w14:paraId="11BD5E52" w14:textId="77777777" w:rsidR="00414972" w:rsidRDefault="00414972" w:rsidP="00414972">
      <w:pPr>
        <w:pStyle w:val="Titolo2"/>
        <w:tabs>
          <w:tab w:val="left" w:pos="6644"/>
        </w:tabs>
        <w:spacing w:before="1" w:line="360" w:lineRule="auto"/>
        <w:ind w:left="193"/>
        <w:jc w:val="both"/>
        <w:rPr>
          <w:rFonts w:ascii="Verdana" w:eastAsia="Calibri" w:hAnsi="Verdana" w:cs="Arial"/>
          <w:sz w:val="24"/>
          <w:szCs w:val="24"/>
        </w:rPr>
      </w:pPr>
    </w:p>
    <w:p w14:paraId="28D82DD5" w14:textId="77777777" w:rsidR="00414972" w:rsidRDefault="00414972" w:rsidP="00414972">
      <w:pPr>
        <w:pStyle w:val="Titolo2"/>
        <w:tabs>
          <w:tab w:val="left" w:pos="6644"/>
        </w:tabs>
        <w:spacing w:before="1" w:line="360" w:lineRule="auto"/>
        <w:ind w:left="193"/>
        <w:jc w:val="both"/>
        <w:rPr>
          <w:rFonts w:ascii="Verdana" w:eastAsia="Calibri" w:hAnsi="Verdana" w:cs="Arial"/>
          <w:sz w:val="24"/>
          <w:szCs w:val="24"/>
        </w:rPr>
      </w:pPr>
      <w:r w:rsidRPr="00B96872">
        <w:rPr>
          <w:rFonts w:ascii="Verdana" w:hAnsi="Verdana"/>
          <w:noProof/>
          <w14:ligatures w14:val="standardContextual"/>
        </w:rPr>
        <mc:AlternateContent>
          <mc:Choice Requires="wps">
            <w:drawing>
              <wp:anchor distT="0" distB="0" distL="114300" distR="114300" simplePos="0" relativeHeight="251659264" behindDoc="0" locked="0" layoutInCell="1" allowOverlap="1" wp14:anchorId="4A7BEB58" wp14:editId="0F00739A">
                <wp:simplePos x="0" y="0"/>
                <wp:positionH relativeFrom="column">
                  <wp:posOffset>3885734</wp:posOffset>
                </wp:positionH>
                <wp:positionV relativeFrom="paragraph">
                  <wp:posOffset>186055</wp:posOffset>
                </wp:positionV>
                <wp:extent cx="1216025" cy="0"/>
                <wp:effectExtent l="0" t="0" r="15875" b="12700"/>
                <wp:wrapNone/>
                <wp:docPr id="75134301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9CD9E" id="Connettore 1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5pt,14.65pt" to="401.7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" strokecolor="black [3200]" strokeweight=".5pt">
                <v:stroke joinstyle="miter"/>
              </v:line>
            </w:pict>
          </mc:Fallback>
        </mc:AlternateContent>
      </w:r>
      <w:r w:rsidRPr="00B96872">
        <w:rPr>
          <w:rFonts w:ascii="Verdana" w:eastAsia="Calibri" w:hAnsi="Verdana" w:cs="Arial"/>
          <w:sz w:val="24"/>
          <w:szCs w:val="24"/>
        </w:rPr>
        <w:t xml:space="preserve">I DOCENTI DEL CONSIGLIO DI CLASSE IN DATA </w:t>
      </w:r>
    </w:p>
    <w:p w14:paraId="08630725" w14:textId="77777777" w:rsidR="00414972" w:rsidRPr="00366534" w:rsidRDefault="00414972" w:rsidP="00414972">
      <w:pPr>
        <w:pStyle w:val="Titolo2"/>
        <w:tabs>
          <w:tab w:val="left" w:pos="6644"/>
        </w:tabs>
        <w:spacing w:before="1" w:line="360" w:lineRule="auto"/>
        <w:ind w:left="193"/>
        <w:jc w:val="both"/>
        <w:rPr>
          <w:rFonts w:ascii="Verdana" w:eastAsia="Calibri" w:hAnsi="Verdana" w:cs="Arial"/>
          <w:sz w:val="24"/>
          <w:szCs w:val="24"/>
        </w:rPr>
      </w:pPr>
      <w:r w:rsidRPr="00B96872">
        <w:rPr>
          <w:rFonts w:ascii="Verdana" w:eastAsia="Calibri" w:hAnsi="Verdana" w:cs="Arial"/>
          <w:sz w:val="24"/>
          <w:szCs w:val="24"/>
          <w:u w:val="single"/>
        </w:rPr>
        <w:t xml:space="preserve"> </w:t>
      </w:r>
    </w:p>
    <w:tbl>
      <w:tblPr>
        <w:tblStyle w:val="Grigliatabella"/>
        <w:tblW w:w="0" w:type="auto"/>
        <w:tblLook w:val="04A0" w:firstRow="1" w:lastRow="0" w:firstColumn="1" w:lastColumn="0" w:noHBand="0" w:noVBand="1"/>
        <w:tblCaption w:val="Componenti del consiglio di classe"/>
        <w:tblDescription w:val="Nominativi"/>
      </w:tblPr>
      <w:tblGrid>
        <w:gridCol w:w="3209"/>
        <w:gridCol w:w="3209"/>
        <w:gridCol w:w="3210"/>
      </w:tblGrid>
      <w:tr w:rsidR="00414972" w14:paraId="03E564C5" w14:textId="77777777" w:rsidTr="006700AF">
        <w:trPr>
          <w:tblHeader/>
        </w:trPr>
        <w:tc>
          <w:tcPr>
            <w:tcW w:w="3209" w:type="dxa"/>
          </w:tcPr>
          <w:p w14:paraId="5A15C3D9" w14:textId="77777777" w:rsidR="00414972" w:rsidRDefault="00414972" w:rsidP="006700AF">
            <w:pPr>
              <w:spacing w:before="9" w:line="360" w:lineRule="auto"/>
              <w:jc w:val="both"/>
              <w:rPr>
                <w:rFonts w:ascii="Verdana" w:eastAsia="Calibri" w:hAnsi="Verdana" w:cs="Arial"/>
              </w:rPr>
            </w:pPr>
            <w:r>
              <w:rPr>
                <w:rFonts w:ascii="Verdana" w:eastAsia="Calibri" w:hAnsi="Verdana" w:cs="Arial"/>
              </w:rPr>
              <w:t>COGNOME NOME</w:t>
            </w:r>
          </w:p>
        </w:tc>
        <w:tc>
          <w:tcPr>
            <w:tcW w:w="3209" w:type="dxa"/>
          </w:tcPr>
          <w:p w14:paraId="10073886" w14:textId="77777777" w:rsidR="00414972" w:rsidRDefault="00414972" w:rsidP="006700AF">
            <w:pPr>
              <w:spacing w:before="9" w:line="360" w:lineRule="auto"/>
              <w:jc w:val="both"/>
              <w:rPr>
                <w:rFonts w:ascii="Verdana" w:eastAsia="Calibri" w:hAnsi="Verdana" w:cs="Arial"/>
              </w:rPr>
            </w:pPr>
            <w:r>
              <w:rPr>
                <w:rFonts w:ascii="Verdana" w:eastAsia="Calibri" w:hAnsi="Verdana" w:cs="Arial"/>
              </w:rPr>
              <w:t>DISCIPLINA</w:t>
            </w:r>
          </w:p>
        </w:tc>
        <w:tc>
          <w:tcPr>
            <w:tcW w:w="3210" w:type="dxa"/>
          </w:tcPr>
          <w:p w14:paraId="0010143F" w14:textId="77777777" w:rsidR="00414972" w:rsidRDefault="00414972" w:rsidP="006700AF">
            <w:pPr>
              <w:spacing w:before="9" w:line="360" w:lineRule="auto"/>
              <w:jc w:val="both"/>
              <w:rPr>
                <w:rFonts w:ascii="Verdana" w:eastAsia="Calibri" w:hAnsi="Verdana" w:cs="Arial"/>
              </w:rPr>
            </w:pPr>
            <w:r>
              <w:rPr>
                <w:rFonts w:ascii="Verdana" w:eastAsia="Calibri" w:hAnsi="Verdana" w:cs="Arial"/>
              </w:rPr>
              <w:t>FIRMA</w:t>
            </w:r>
          </w:p>
        </w:tc>
      </w:tr>
      <w:tr w:rsidR="00414972" w14:paraId="51346E77" w14:textId="77777777" w:rsidTr="006700AF">
        <w:tc>
          <w:tcPr>
            <w:tcW w:w="3209" w:type="dxa"/>
          </w:tcPr>
          <w:p w14:paraId="12578FAB" w14:textId="77777777" w:rsidR="00414972" w:rsidRDefault="00414972" w:rsidP="006700AF">
            <w:pPr>
              <w:spacing w:before="9" w:line="360" w:lineRule="auto"/>
              <w:jc w:val="both"/>
              <w:rPr>
                <w:rFonts w:ascii="Verdana" w:eastAsia="Calibri" w:hAnsi="Verdana" w:cs="Arial"/>
              </w:rPr>
            </w:pPr>
          </w:p>
        </w:tc>
        <w:tc>
          <w:tcPr>
            <w:tcW w:w="3209" w:type="dxa"/>
          </w:tcPr>
          <w:p w14:paraId="442F59CC" w14:textId="77777777" w:rsidR="00414972" w:rsidRDefault="00414972" w:rsidP="006700AF">
            <w:pPr>
              <w:spacing w:before="9" w:line="360" w:lineRule="auto"/>
              <w:jc w:val="both"/>
              <w:rPr>
                <w:rFonts w:ascii="Verdana" w:eastAsia="Calibri" w:hAnsi="Verdana" w:cs="Arial"/>
              </w:rPr>
            </w:pPr>
          </w:p>
        </w:tc>
        <w:tc>
          <w:tcPr>
            <w:tcW w:w="3210" w:type="dxa"/>
          </w:tcPr>
          <w:p w14:paraId="6794C41D" w14:textId="77777777" w:rsidR="00414972" w:rsidRDefault="00414972" w:rsidP="006700AF">
            <w:pPr>
              <w:spacing w:before="9" w:line="360" w:lineRule="auto"/>
              <w:jc w:val="both"/>
              <w:rPr>
                <w:rFonts w:ascii="Verdana" w:eastAsia="Calibri" w:hAnsi="Verdana" w:cs="Arial"/>
              </w:rPr>
            </w:pPr>
          </w:p>
        </w:tc>
      </w:tr>
      <w:tr w:rsidR="00414972" w14:paraId="49275EED" w14:textId="77777777" w:rsidTr="006700AF">
        <w:tc>
          <w:tcPr>
            <w:tcW w:w="3209" w:type="dxa"/>
          </w:tcPr>
          <w:p w14:paraId="637EB494" w14:textId="77777777" w:rsidR="00414972" w:rsidRDefault="00414972" w:rsidP="006700AF">
            <w:pPr>
              <w:spacing w:before="9" w:line="360" w:lineRule="auto"/>
              <w:jc w:val="both"/>
              <w:rPr>
                <w:rFonts w:ascii="Verdana" w:eastAsia="Calibri" w:hAnsi="Verdana" w:cs="Arial"/>
              </w:rPr>
            </w:pPr>
          </w:p>
        </w:tc>
        <w:tc>
          <w:tcPr>
            <w:tcW w:w="3209" w:type="dxa"/>
          </w:tcPr>
          <w:p w14:paraId="0EE27A72" w14:textId="77777777" w:rsidR="00414972" w:rsidRDefault="00414972" w:rsidP="006700AF">
            <w:pPr>
              <w:spacing w:before="9" w:line="360" w:lineRule="auto"/>
              <w:jc w:val="both"/>
              <w:rPr>
                <w:rFonts w:ascii="Verdana" w:eastAsia="Calibri" w:hAnsi="Verdana" w:cs="Arial"/>
              </w:rPr>
            </w:pPr>
          </w:p>
        </w:tc>
        <w:tc>
          <w:tcPr>
            <w:tcW w:w="3210" w:type="dxa"/>
          </w:tcPr>
          <w:p w14:paraId="21801160" w14:textId="77777777" w:rsidR="00414972" w:rsidRDefault="00414972" w:rsidP="006700AF">
            <w:pPr>
              <w:spacing w:before="9" w:line="360" w:lineRule="auto"/>
              <w:jc w:val="both"/>
              <w:rPr>
                <w:rFonts w:ascii="Verdana" w:eastAsia="Calibri" w:hAnsi="Verdana" w:cs="Arial"/>
              </w:rPr>
            </w:pPr>
          </w:p>
        </w:tc>
      </w:tr>
      <w:tr w:rsidR="00414972" w14:paraId="34F118F7" w14:textId="77777777" w:rsidTr="006700AF">
        <w:tc>
          <w:tcPr>
            <w:tcW w:w="3209" w:type="dxa"/>
          </w:tcPr>
          <w:p w14:paraId="067175C7" w14:textId="77777777" w:rsidR="00414972" w:rsidRDefault="00414972" w:rsidP="006700AF">
            <w:pPr>
              <w:spacing w:before="9" w:line="360" w:lineRule="auto"/>
              <w:jc w:val="both"/>
              <w:rPr>
                <w:rFonts w:ascii="Verdana" w:eastAsia="Calibri" w:hAnsi="Verdana" w:cs="Arial"/>
              </w:rPr>
            </w:pPr>
          </w:p>
        </w:tc>
        <w:tc>
          <w:tcPr>
            <w:tcW w:w="3209" w:type="dxa"/>
          </w:tcPr>
          <w:p w14:paraId="49C0184D" w14:textId="77777777" w:rsidR="00414972" w:rsidRDefault="00414972" w:rsidP="006700AF">
            <w:pPr>
              <w:spacing w:before="9" w:line="360" w:lineRule="auto"/>
              <w:jc w:val="both"/>
              <w:rPr>
                <w:rFonts w:ascii="Verdana" w:eastAsia="Calibri" w:hAnsi="Verdana" w:cs="Arial"/>
              </w:rPr>
            </w:pPr>
          </w:p>
        </w:tc>
        <w:tc>
          <w:tcPr>
            <w:tcW w:w="3210" w:type="dxa"/>
          </w:tcPr>
          <w:p w14:paraId="697126F9" w14:textId="77777777" w:rsidR="00414972" w:rsidRDefault="00414972" w:rsidP="006700AF">
            <w:pPr>
              <w:spacing w:before="9" w:line="360" w:lineRule="auto"/>
              <w:jc w:val="both"/>
              <w:rPr>
                <w:rFonts w:ascii="Verdana" w:eastAsia="Calibri" w:hAnsi="Verdana" w:cs="Arial"/>
              </w:rPr>
            </w:pPr>
          </w:p>
        </w:tc>
      </w:tr>
      <w:tr w:rsidR="00414972" w14:paraId="666465A0" w14:textId="77777777" w:rsidTr="006700AF">
        <w:tc>
          <w:tcPr>
            <w:tcW w:w="3209" w:type="dxa"/>
          </w:tcPr>
          <w:p w14:paraId="205794E6" w14:textId="77777777" w:rsidR="00414972" w:rsidRDefault="00414972" w:rsidP="006700AF">
            <w:pPr>
              <w:spacing w:before="9" w:line="360" w:lineRule="auto"/>
              <w:jc w:val="both"/>
              <w:rPr>
                <w:rFonts w:ascii="Verdana" w:eastAsia="Calibri" w:hAnsi="Verdana" w:cs="Arial"/>
              </w:rPr>
            </w:pPr>
          </w:p>
        </w:tc>
        <w:tc>
          <w:tcPr>
            <w:tcW w:w="3209" w:type="dxa"/>
          </w:tcPr>
          <w:p w14:paraId="5AF7F4E0" w14:textId="77777777" w:rsidR="00414972" w:rsidRDefault="00414972" w:rsidP="006700AF">
            <w:pPr>
              <w:spacing w:before="9" w:line="360" w:lineRule="auto"/>
              <w:jc w:val="both"/>
              <w:rPr>
                <w:rFonts w:ascii="Verdana" w:eastAsia="Calibri" w:hAnsi="Verdana" w:cs="Arial"/>
              </w:rPr>
            </w:pPr>
          </w:p>
        </w:tc>
        <w:tc>
          <w:tcPr>
            <w:tcW w:w="3210" w:type="dxa"/>
          </w:tcPr>
          <w:p w14:paraId="757A0D7D" w14:textId="77777777" w:rsidR="00414972" w:rsidRDefault="00414972" w:rsidP="006700AF">
            <w:pPr>
              <w:spacing w:before="9" w:line="360" w:lineRule="auto"/>
              <w:jc w:val="both"/>
              <w:rPr>
                <w:rFonts w:ascii="Verdana" w:eastAsia="Calibri" w:hAnsi="Verdana" w:cs="Arial"/>
              </w:rPr>
            </w:pPr>
          </w:p>
        </w:tc>
      </w:tr>
      <w:tr w:rsidR="00414972" w14:paraId="1306BC48" w14:textId="77777777" w:rsidTr="006700AF">
        <w:tc>
          <w:tcPr>
            <w:tcW w:w="3209" w:type="dxa"/>
          </w:tcPr>
          <w:p w14:paraId="349B96A6" w14:textId="77777777" w:rsidR="00414972" w:rsidRDefault="00414972" w:rsidP="006700AF">
            <w:pPr>
              <w:spacing w:before="9" w:line="360" w:lineRule="auto"/>
              <w:jc w:val="both"/>
              <w:rPr>
                <w:rFonts w:ascii="Verdana" w:eastAsia="Calibri" w:hAnsi="Verdana" w:cs="Arial"/>
              </w:rPr>
            </w:pPr>
          </w:p>
        </w:tc>
        <w:tc>
          <w:tcPr>
            <w:tcW w:w="3209" w:type="dxa"/>
          </w:tcPr>
          <w:p w14:paraId="4FEF2AE1" w14:textId="77777777" w:rsidR="00414972" w:rsidRDefault="00414972" w:rsidP="006700AF">
            <w:pPr>
              <w:spacing w:before="9" w:line="360" w:lineRule="auto"/>
              <w:jc w:val="both"/>
              <w:rPr>
                <w:rFonts w:ascii="Verdana" w:eastAsia="Calibri" w:hAnsi="Verdana" w:cs="Arial"/>
              </w:rPr>
            </w:pPr>
          </w:p>
        </w:tc>
        <w:tc>
          <w:tcPr>
            <w:tcW w:w="3210" w:type="dxa"/>
          </w:tcPr>
          <w:p w14:paraId="254CEC02" w14:textId="77777777" w:rsidR="00414972" w:rsidRDefault="00414972" w:rsidP="006700AF">
            <w:pPr>
              <w:spacing w:before="9" w:line="360" w:lineRule="auto"/>
              <w:jc w:val="both"/>
              <w:rPr>
                <w:rFonts w:ascii="Verdana" w:eastAsia="Calibri" w:hAnsi="Verdana" w:cs="Arial"/>
              </w:rPr>
            </w:pPr>
          </w:p>
        </w:tc>
      </w:tr>
      <w:tr w:rsidR="00414972" w14:paraId="65ADB885" w14:textId="77777777" w:rsidTr="006700AF">
        <w:tc>
          <w:tcPr>
            <w:tcW w:w="3209" w:type="dxa"/>
          </w:tcPr>
          <w:p w14:paraId="0471C870" w14:textId="77777777" w:rsidR="00414972" w:rsidRDefault="00414972" w:rsidP="006700AF">
            <w:pPr>
              <w:spacing w:before="9" w:line="360" w:lineRule="auto"/>
              <w:jc w:val="both"/>
              <w:rPr>
                <w:rFonts w:ascii="Verdana" w:eastAsia="Calibri" w:hAnsi="Verdana" w:cs="Arial"/>
              </w:rPr>
            </w:pPr>
          </w:p>
        </w:tc>
        <w:tc>
          <w:tcPr>
            <w:tcW w:w="3209" w:type="dxa"/>
          </w:tcPr>
          <w:p w14:paraId="1C231F98" w14:textId="77777777" w:rsidR="00414972" w:rsidRDefault="00414972" w:rsidP="006700AF">
            <w:pPr>
              <w:spacing w:before="9" w:line="360" w:lineRule="auto"/>
              <w:jc w:val="both"/>
              <w:rPr>
                <w:rFonts w:ascii="Verdana" w:eastAsia="Calibri" w:hAnsi="Verdana" w:cs="Arial"/>
              </w:rPr>
            </w:pPr>
          </w:p>
        </w:tc>
        <w:tc>
          <w:tcPr>
            <w:tcW w:w="3210" w:type="dxa"/>
          </w:tcPr>
          <w:p w14:paraId="0A7FD8D2" w14:textId="77777777" w:rsidR="00414972" w:rsidRDefault="00414972" w:rsidP="006700AF">
            <w:pPr>
              <w:spacing w:before="9" w:line="360" w:lineRule="auto"/>
              <w:jc w:val="both"/>
              <w:rPr>
                <w:rFonts w:ascii="Verdana" w:eastAsia="Calibri" w:hAnsi="Verdana" w:cs="Arial"/>
              </w:rPr>
            </w:pPr>
          </w:p>
        </w:tc>
      </w:tr>
      <w:tr w:rsidR="00414972" w14:paraId="6683E6EC" w14:textId="77777777" w:rsidTr="006700AF">
        <w:tc>
          <w:tcPr>
            <w:tcW w:w="3209" w:type="dxa"/>
          </w:tcPr>
          <w:p w14:paraId="548CA40D" w14:textId="77777777" w:rsidR="00414972" w:rsidRDefault="00414972" w:rsidP="006700AF">
            <w:pPr>
              <w:spacing w:before="9" w:line="360" w:lineRule="auto"/>
              <w:jc w:val="both"/>
              <w:rPr>
                <w:rFonts w:ascii="Verdana" w:eastAsia="Calibri" w:hAnsi="Verdana" w:cs="Arial"/>
              </w:rPr>
            </w:pPr>
          </w:p>
        </w:tc>
        <w:tc>
          <w:tcPr>
            <w:tcW w:w="3209" w:type="dxa"/>
          </w:tcPr>
          <w:p w14:paraId="327E697B" w14:textId="77777777" w:rsidR="00414972" w:rsidRDefault="00414972" w:rsidP="006700AF">
            <w:pPr>
              <w:spacing w:before="9" w:line="360" w:lineRule="auto"/>
              <w:jc w:val="both"/>
              <w:rPr>
                <w:rFonts w:ascii="Verdana" w:eastAsia="Calibri" w:hAnsi="Verdana" w:cs="Arial"/>
              </w:rPr>
            </w:pPr>
          </w:p>
        </w:tc>
        <w:tc>
          <w:tcPr>
            <w:tcW w:w="3210" w:type="dxa"/>
          </w:tcPr>
          <w:p w14:paraId="36A15698" w14:textId="77777777" w:rsidR="00414972" w:rsidRDefault="00414972" w:rsidP="006700AF">
            <w:pPr>
              <w:spacing w:before="9" w:line="360" w:lineRule="auto"/>
              <w:jc w:val="both"/>
              <w:rPr>
                <w:rFonts w:ascii="Verdana" w:eastAsia="Calibri" w:hAnsi="Verdana" w:cs="Arial"/>
              </w:rPr>
            </w:pPr>
          </w:p>
        </w:tc>
      </w:tr>
      <w:tr w:rsidR="00414972" w14:paraId="6A14C8B0" w14:textId="77777777" w:rsidTr="006700AF">
        <w:tc>
          <w:tcPr>
            <w:tcW w:w="3209" w:type="dxa"/>
          </w:tcPr>
          <w:p w14:paraId="6D3EE68A" w14:textId="77777777" w:rsidR="00414972" w:rsidRDefault="00414972" w:rsidP="006700AF">
            <w:pPr>
              <w:spacing w:before="9" w:line="360" w:lineRule="auto"/>
              <w:jc w:val="both"/>
              <w:rPr>
                <w:rFonts w:ascii="Verdana" w:eastAsia="Calibri" w:hAnsi="Verdana" w:cs="Arial"/>
              </w:rPr>
            </w:pPr>
          </w:p>
        </w:tc>
        <w:tc>
          <w:tcPr>
            <w:tcW w:w="3209" w:type="dxa"/>
          </w:tcPr>
          <w:p w14:paraId="211F312C" w14:textId="77777777" w:rsidR="00414972" w:rsidRDefault="00414972" w:rsidP="006700AF">
            <w:pPr>
              <w:spacing w:before="9" w:line="360" w:lineRule="auto"/>
              <w:jc w:val="both"/>
              <w:rPr>
                <w:rFonts w:ascii="Verdana" w:eastAsia="Calibri" w:hAnsi="Verdana" w:cs="Arial"/>
              </w:rPr>
            </w:pPr>
          </w:p>
        </w:tc>
        <w:tc>
          <w:tcPr>
            <w:tcW w:w="3210" w:type="dxa"/>
          </w:tcPr>
          <w:p w14:paraId="44AE342F" w14:textId="77777777" w:rsidR="00414972" w:rsidRDefault="00414972" w:rsidP="006700AF">
            <w:pPr>
              <w:spacing w:before="9" w:line="360" w:lineRule="auto"/>
              <w:jc w:val="both"/>
              <w:rPr>
                <w:rFonts w:ascii="Verdana" w:eastAsia="Calibri" w:hAnsi="Verdana" w:cs="Arial"/>
              </w:rPr>
            </w:pPr>
          </w:p>
        </w:tc>
      </w:tr>
      <w:tr w:rsidR="00414972" w14:paraId="067FF5A2" w14:textId="77777777" w:rsidTr="006700AF">
        <w:tc>
          <w:tcPr>
            <w:tcW w:w="3209" w:type="dxa"/>
          </w:tcPr>
          <w:p w14:paraId="3A63EB11" w14:textId="77777777" w:rsidR="00414972" w:rsidRDefault="00414972" w:rsidP="006700AF">
            <w:pPr>
              <w:spacing w:before="9" w:line="360" w:lineRule="auto"/>
              <w:jc w:val="both"/>
              <w:rPr>
                <w:rFonts w:ascii="Verdana" w:eastAsia="Calibri" w:hAnsi="Verdana" w:cs="Arial"/>
              </w:rPr>
            </w:pPr>
          </w:p>
        </w:tc>
        <w:tc>
          <w:tcPr>
            <w:tcW w:w="3209" w:type="dxa"/>
          </w:tcPr>
          <w:p w14:paraId="263DD0EE" w14:textId="77777777" w:rsidR="00414972" w:rsidRDefault="00414972" w:rsidP="006700AF">
            <w:pPr>
              <w:spacing w:before="9" w:line="360" w:lineRule="auto"/>
              <w:jc w:val="both"/>
              <w:rPr>
                <w:rFonts w:ascii="Verdana" w:eastAsia="Calibri" w:hAnsi="Verdana" w:cs="Arial"/>
              </w:rPr>
            </w:pPr>
          </w:p>
        </w:tc>
        <w:tc>
          <w:tcPr>
            <w:tcW w:w="3210" w:type="dxa"/>
          </w:tcPr>
          <w:p w14:paraId="2C850790" w14:textId="77777777" w:rsidR="00414972" w:rsidRDefault="00414972" w:rsidP="006700AF">
            <w:pPr>
              <w:spacing w:before="9" w:line="360" w:lineRule="auto"/>
              <w:jc w:val="both"/>
              <w:rPr>
                <w:rFonts w:ascii="Verdana" w:eastAsia="Calibri" w:hAnsi="Verdana" w:cs="Arial"/>
              </w:rPr>
            </w:pPr>
          </w:p>
        </w:tc>
      </w:tr>
      <w:tr w:rsidR="00414972" w14:paraId="14E5DE33" w14:textId="77777777" w:rsidTr="006700AF">
        <w:tc>
          <w:tcPr>
            <w:tcW w:w="3209" w:type="dxa"/>
          </w:tcPr>
          <w:p w14:paraId="75FF04EA" w14:textId="77777777" w:rsidR="00414972" w:rsidRDefault="00414972" w:rsidP="006700AF">
            <w:pPr>
              <w:spacing w:before="9" w:line="360" w:lineRule="auto"/>
              <w:jc w:val="both"/>
              <w:rPr>
                <w:rFonts w:ascii="Verdana" w:eastAsia="Calibri" w:hAnsi="Verdana" w:cs="Arial"/>
              </w:rPr>
            </w:pPr>
          </w:p>
        </w:tc>
        <w:tc>
          <w:tcPr>
            <w:tcW w:w="3209" w:type="dxa"/>
          </w:tcPr>
          <w:p w14:paraId="536C86A2" w14:textId="77777777" w:rsidR="00414972" w:rsidRDefault="00414972" w:rsidP="006700AF">
            <w:pPr>
              <w:spacing w:before="9" w:line="360" w:lineRule="auto"/>
              <w:jc w:val="both"/>
              <w:rPr>
                <w:rFonts w:ascii="Verdana" w:eastAsia="Calibri" w:hAnsi="Verdana" w:cs="Arial"/>
              </w:rPr>
            </w:pPr>
          </w:p>
        </w:tc>
        <w:tc>
          <w:tcPr>
            <w:tcW w:w="3210" w:type="dxa"/>
          </w:tcPr>
          <w:p w14:paraId="0575D7D6" w14:textId="77777777" w:rsidR="00414972" w:rsidRDefault="00414972" w:rsidP="006700AF">
            <w:pPr>
              <w:spacing w:before="9" w:line="360" w:lineRule="auto"/>
              <w:jc w:val="both"/>
              <w:rPr>
                <w:rFonts w:ascii="Verdana" w:eastAsia="Calibri" w:hAnsi="Verdana" w:cs="Arial"/>
              </w:rPr>
            </w:pPr>
          </w:p>
        </w:tc>
      </w:tr>
      <w:tr w:rsidR="00414972" w14:paraId="5D402D74" w14:textId="77777777" w:rsidTr="006700AF">
        <w:tc>
          <w:tcPr>
            <w:tcW w:w="3209" w:type="dxa"/>
          </w:tcPr>
          <w:p w14:paraId="5189F982" w14:textId="77777777" w:rsidR="00414972" w:rsidRDefault="00414972" w:rsidP="006700AF">
            <w:pPr>
              <w:spacing w:before="9" w:line="360" w:lineRule="auto"/>
              <w:jc w:val="both"/>
              <w:rPr>
                <w:rFonts w:ascii="Verdana" w:eastAsia="Calibri" w:hAnsi="Verdana" w:cs="Arial"/>
              </w:rPr>
            </w:pPr>
          </w:p>
        </w:tc>
        <w:tc>
          <w:tcPr>
            <w:tcW w:w="3209" w:type="dxa"/>
          </w:tcPr>
          <w:p w14:paraId="3535C5CC" w14:textId="77777777" w:rsidR="00414972" w:rsidRDefault="00414972" w:rsidP="006700AF">
            <w:pPr>
              <w:spacing w:before="9" w:line="360" w:lineRule="auto"/>
              <w:jc w:val="both"/>
              <w:rPr>
                <w:rFonts w:ascii="Verdana" w:eastAsia="Calibri" w:hAnsi="Verdana" w:cs="Arial"/>
              </w:rPr>
            </w:pPr>
          </w:p>
        </w:tc>
        <w:tc>
          <w:tcPr>
            <w:tcW w:w="3210" w:type="dxa"/>
          </w:tcPr>
          <w:p w14:paraId="6AF1E738" w14:textId="77777777" w:rsidR="00414972" w:rsidRDefault="00414972" w:rsidP="006700AF">
            <w:pPr>
              <w:spacing w:before="9" w:line="360" w:lineRule="auto"/>
              <w:jc w:val="both"/>
              <w:rPr>
                <w:rFonts w:ascii="Verdana" w:eastAsia="Calibri" w:hAnsi="Verdana" w:cs="Arial"/>
              </w:rPr>
            </w:pPr>
          </w:p>
        </w:tc>
      </w:tr>
      <w:tr w:rsidR="00414972" w14:paraId="3177E21B" w14:textId="77777777" w:rsidTr="006700AF">
        <w:tc>
          <w:tcPr>
            <w:tcW w:w="3209" w:type="dxa"/>
          </w:tcPr>
          <w:p w14:paraId="021C9A61" w14:textId="77777777" w:rsidR="00414972" w:rsidRDefault="00414972" w:rsidP="006700AF">
            <w:pPr>
              <w:spacing w:before="9" w:line="360" w:lineRule="auto"/>
              <w:jc w:val="both"/>
              <w:rPr>
                <w:rFonts w:ascii="Verdana" w:eastAsia="Calibri" w:hAnsi="Verdana" w:cs="Arial"/>
              </w:rPr>
            </w:pPr>
          </w:p>
        </w:tc>
        <w:tc>
          <w:tcPr>
            <w:tcW w:w="3209" w:type="dxa"/>
          </w:tcPr>
          <w:p w14:paraId="1E5B298C" w14:textId="77777777" w:rsidR="00414972" w:rsidRDefault="00414972" w:rsidP="006700AF">
            <w:pPr>
              <w:spacing w:before="9" w:line="360" w:lineRule="auto"/>
              <w:jc w:val="both"/>
              <w:rPr>
                <w:rFonts w:ascii="Verdana" w:eastAsia="Calibri" w:hAnsi="Verdana" w:cs="Arial"/>
              </w:rPr>
            </w:pPr>
          </w:p>
        </w:tc>
        <w:tc>
          <w:tcPr>
            <w:tcW w:w="3210" w:type="dxa"/>
          </w:tcPr>
          <w:p w14:paraId="2A559D14" w14:textId="77777777" w:rsidR="00414972" w:rsidRDefault="00414972" w:rsidP="006700AF">
            <w:pPr>
              <w:spacing w:before="9" w:line="360" w:lineRule="auto"/>
              <w:jc w:val="both"/>
              <w:rPr>
                <w:rFonts w:ascii="Verdana" w:eastAsia="Calibri" w:hAnsi="Verdana" w:cs="Arial"/>
              </w:rPr>
            </w:pPr>
          </w:p>
        </w:tc>
      </w:tr>
      <w:tr w:rsidR="00414972" w14:paraId="180CC3BE" w14:textId="77777777" w:rsidTr="006700AF">
        <w:tc>
          <w:tcPr>
            <w:tcW w:w="3209" w:type="dxa"/>
          </w:tcPr>
          <w:p w14:paraId="5F29F77B" w14:textId="77777777" w:rsidR="00414972" w:rsidRDefault="00414972" w:rsidP="006700AF">
            <w:pPr>
              <w:spacing w:before="9" w:line="360" w:lineRule="auto"/>
              <w:jc w:val="both"/>
              <w:rPr>
                <w:rFonts w:ascii="Verdana" w:eastAsia="Calibri" w:hAnsi="Verdana" w:cs="Arial"/>
              </w:rPr>
            </w:pPr>
          </w:p>
        </w:tc>
        <w:tc>
          <w:tcPr>
            <w:tcW w:w="3209" w:type="dxa"/>
          </w:tcPr>
          <w:p w14:paraId="68080312" w14:textId="77777777" w:rsidR="00414972" w:rsidRDefault="00414972" w:rsidP="006700AF">
            <w:pPr>
              <w:spacing w:before="9" w:line="360" w:lineRule="auto"/>
              <w:jc w:val="both"/>
              <w:rPr>
                <w:rFonts w:ascii="Verdana" w:eastAsia="Calibri" w:hAnsi="Verdana" w:cs="Arial"/>
              </w:rPr>
            </w:pPr>
          </w:p>
        </w:tc>
        <w:tc>
          <w:tcPr>
            <w:tcW w:w="3210" w:type="dxa"/>
          </w:tcPr>
          <w:p w14:paraId="166ABE21" w14:textId="77777777" w:rsidR="00414972" w:rsidRDefault="00414972" w:rsidP="006700AF">
            <w:pPr>
              <w:spacing w:before="9" w:line="360" w:lineRule="auto"/>
              <w:jc w:val="both"/>
              <w:rPr>
                <w:rFonts w:ascii="Verdana" w:eastAsia="Calibri" w:hAnsi="Verdana" w:cs="Arial"/>
              </w:rPr>
            </w:pPr>
          </w:p>
        </w:tc>
      </w:tr>
    </w:tbl>
    <w:p w14:paraId="3CBE1C00" w14:textId="77777777" w:rsidR="00414972" w:rsidRDefault="00414972" w:rsidP="00414972">
      <w:pPr>
        <w:pBdr>
          <w:top w:val="nil"/>
          <w:left w:val="nil"/>
          <w:bottom w:val="nil"/>
          <w:right w:val="nil"/>
          <w:between w:val="nil"/>
        </w:pBdr>
        <w:spacing w:before="9" w:line="360" w:lineRule="auto"/>
        <w:jc w:val="both"/>
        <w:rPr>
          <w:rFonts w:ascii="Verdana" w:eastAsia="Calibri" w:hAnsi="Verdana" w:cs="Arial"/>
        </w:rPr>
      </w:pPr>
    </w:p>
    <w:p w14:paraId="64450CE1" w14:textId="77777777" w:rsidR="00414972" w:rsidRDefault="00414972" w:rsidP="00414972">
      <w:pPr>
        <w:pBdr>
          <w:top w:val="nil"/>
          <w:left w:val="nil"/>
          <w:bottom w:val="nil"/>
          <w:right w:val="nil"/>
          <w:between w:val="nil"/>
        </w:pBdr>
        <w:spacing w:before="9" w:line="360" w:lineRule="auto"/>
        <w:jc w:val="both"/>
        <w:rPr>
          <w:rFonts w:ascii="Verdana" w:eastAsia="Calibri" w:hAnsi="Verdana" w:cs="Arial"/>
        </w:rPr>
      </w:pPr>
      <w:r w:rsidRPr="00B96872">
        <w:rPr>
          <w:rFonts w:ascii="Verdana" w:hAnsi="Verdana"/>
          <w:noProof/>
          <w14:ligatures w14:val="standardContextual"/>
        </w:rPr>
        <mc:AlternateContent>
          <mc:Choice Requires="wps">
            <w:drawing>
              <wp:anchor distT="0" distB="0" distL="114300" distR="114300" simplePos="0" relativeHeight="251660288" behindDoc="0" locked="0" layoutInCell="1" allowOverlap="1" wp14:anchorId="1F5F8C40" wp14:editId="2F943AA8">
                <wp:simplePos x="0" y="0"/>
                <wp:positionH relativeFrom="column">
                  <wp:posOffset>543461</wp:posOffset>
                </wp:positionH>
                <wp:positionV relativeFrom="paragraph">
                  <wp:posOffset>193675</wp:posOffset>
                </wp:positionV>
                <wp:extent cx="1216025" cy="0"/>
                <wp:effectExtent l="0" t="0" r="15875" b="12700"/>
                <wp:wrapNone/>
                <wp:docPr id="132223838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0B9FA" id="Connettore 1 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15.25pt" to="138.5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" strokecolor="black [3200]" strokeweight=".5pt">
                <v:stroke joinstyle="miter"/>
              </v:line>
            </w:pict>
          </mc:Fallback>
        </mc:AlternateContent>
      </w:r>
      <w:r>
        <w:rPr>
          <w:rFonts w:ascii="Verdana" w:hAnsi="Verdana"/>
          <w:noProof/>
          <w14:ligatures w14:val="standardContextual"/>
        </w:rPr>
        <w:t xml:space="preserve">Breno, </w:t>
      </w:r>
    </w:p>
    <w:p w14:paraId="480C0E9F" w14:textId="77777777" w:rsidR="00414972" w:rsidRPr="004C5B0F" w:rsidRDefault="00414972" w:rsidP="00414972">
      <w:pPr>
        <w:pBdr>
          <w:top w:val="nil"/>
          <w:left w:val="nil"/>
          <w:bottom w:val="nil"/>
          <w:right w:val="nil"/>
          <w:between w:val="nil"/>
        </w:pBdr>
        <w:spacing w:before="9" w:line="360" w:lineRule="auto"/>
        <w:jc w:val="both"/>
        <w:rPr>
          <w:rFonts w:ascii="Verdana" w:eastAsia="Calibri" w:hAnsi="Verdana" w:cs="Arial"/>
        </w:rPr>
      </w:pPr>
    </w:p>
    <w:p w14:paraId="1199BF68" w14:textId="77777777" w:rsidR="00414972" w:rsidRPr="00B96872" w:rsidRDefault="00414972" w:rsidP="00414972">
      <w:pPr>
        <w:spacing w:before="93" w:line="360" w:lineRule="auto"/>
        <w:ind w:left="193" w:right="54"/>
        <w:jc w:val="both"/>
        <w:rPr>
          <w:rFonts w:ascii="Verdana" w:eastAsia="Calibri" w:hAnsi="Verdana" w:cs="Arial"/>
          <w:b/>
        </w:rPr>
      </w:pPr>
      <w:r w:rsidRPr="00B96872">
        <w:rPr>
          <w:rFonts w:ascii="Verdana" w:hAnsi="Verdana"/>
          <w:noProof/>
          <w14:ligatures w14:val="standardContextual"/>
        </w:rPr>
        <mc:AlternateContent>
          <mc:Choice Requires="wps">
            <w:drawing>
              <wp:anchor distT="0" distB="0" distL="114300" distR="114300" simplePos="0" relativeHeight="251661312" behindDoc="0" locked="0" layoutInCell="1" allowOverlap="1" wp14:anchorId="649B1CD7" wp14:editId="2DAE4DD5">
                <wp:simplePos x="0" y="0"/>
                <wp:positionH relativeFrom="column">
                  <wp:posOffset>2221935</wp:posOffset>
                </wp:positionH>
                <wp:positionV relativeFrom="paragraph">
                  <wp:posOffset>239395</wp:posOffset>
                </wp:positionV>
                <wp:extent cx="3309620" cy="0"/>
                <wp:effectExtent l="0" t="0" r="5080" b="12700"/>
                <wp:wrapNone/>
                <wp:docPr id="1168217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38D27" id="Connettore 1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18.85pt" to="435.55pt,1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" strokecolor="black [3200]" strokeweight=".5pt">
                <v:stroke joinstyle="miter"/>
              </v:line>
            </w:pict>
          </mc:Fallback>
        </mc:AlternateContent>
      </w:r>
      <w:r w:rsidRPr="00B96872">
        <w:rPr>
          <w:rFonts w:ascii="Verdana" w:eastAsia="Calibri" w:hAnsi="Verdana" w:cs="Arial"/>
          <w:b/>
        </w:rPr>
        <w:t xml:space="preserve">FIRMA DELL’ALLIEVO/A </w:t>
      </w:r>
      <w:r w:rsidRPr="00B96872">
        <w:rPr>
          <w:rFonts w:ascii="Verdana" w:eastAsia="Calibri" w:hAnsi="Verdana" w:cs="Arial"/>
          <w:b/>
        </w:rPr>
        <w:tab/>
      </w:r>
    </w:p>
    <w:p w14:paraId="5250C3DC" w14:textId="77777777" w:rsidR="00414972" w:rsidRPr="00B96872" w:rsidRDefault="00414972" w:rsidP="00414972">
      <w:pPr>
        <w:spacing w:before="93" w:line="360" w:lineRule="auto"/>
        <w:ind w:left="193" w:right="54"/>
        <w:jc w:val="both"/>
        <w:rPr>
          <w:rFonts w:ascii="Verdana" w:eastAsia="Calibri" w:hAnsi="Verdana" w:cs="Arial"/>
          <w:b/>
        </w:rPr>
      </w:pPr>
      <w:r w:rsidRPr="00B96872">
        <w:rPr>
          <w:rFonts w:ascii="Verdana" w:hAnsi="Verdana"/>
          <w:noProof/>
          <w14:ligatures w14:val="standardContextual"/>
        </w:rPr>
        <mc:AlternateContent>
          <mc:Choice Requires="wps">
            <w:drawing>
              <wp:anchor distT="0" distB="0" distL="114300" distR="114300" simplePos="0" relativeHeight="251662336" behindDoc="0" locked="0" layoutInCell="1" allowOverlap="1" wp14:anchorId="12ECA32C" wp14:editId="1B3C8AB4">
                <wp:simplePos x="0" y="0"/>
                <wp:positionH relativeFrom="column">
                  <wp:posOffset>2213476</wp:posOffset>
                </wp:positionH>
                <wp:positionV relativeFrom="paragraph">
                  <wp:posOffset>261620</wp:posOffset>
                </wp:positionV>
                <wp:extent cx="3309620" cy="0"/>
                <wp:effectExtent l="0" t="0" r="5080" b="12700"/>
                <wp:wrapNone/>
                <wp:docPr id="136024892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F36F4" id="Connettore 1 1"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pt,20.6pt" to="434.9pt,2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" strokecolor="black [3200]" strokeweight=".5pt">
                <v:stroke joinstyle="miter"/>
              </v:line>
            </w:pict>
          </mc:Fallback>
        </mc:AlternateContent>
      </w:r>
      <w:r w:rsidRPr="00B96872">
        <w:rPr>
          <w:rFonts w:ascii="Verdana" w:eastAsia="Calibri" w:hAnsi="Verdana" w:cs="Arial"/>
          <w:b/>
        </w:rPr>
        <w:t>FIRMA DEI GENITORI</w:t>
      </w:r>
      <w:r w:rsidRPr="00B96872">
        <w:rPr>
          <w:rFonts w:ascii="Verdana" w:eastAsia="Calibri" w:hAnsi="Verdana" w:cs="Arial"/>
          <w:b/>
        </w:rPr>
        <w:tab/>
      </w:r>
      <w:r w:rsidRPr="00B96872">
        <w:rPr>
          <w:rFonts w:ascii="Verdana" w:eastAsia="Calibri" w:hAnsi="Verdana" w:cs="Arial"/>
          <w:b/>
        </w:rPr>
        <w:tab/>
      </w:r>
    </w:p>
    <w:p w14:paraId="7F76A8E8" w14:textId="77777777" w:rsidR="00414972" w:rsidRDefault="00414972" w:rsidP="00414972">
      <w:pPr>
        <w:spacing w:line="360" w:lineRule="auto"/>
        <w:ind w:left="3544"/>
        <w:jc w:val="both"/>
        <w:rPr>
          <w:rFonts w:ascii="Verdana" w:eastAsia="Calibri" w:hAnsi="Verdana" w:cs="Arial"/>
          <w:b/>
        </w:rPr>
      </w:pPr>
      <w:r w:rsidRPr="00B96872">
        <w:rPr>
          <w:rFonts w:ascii="Verdana" w:hAnsi="Verdana"/>
          <w:noProof/>
          <w14:ligatures w14:val="standardContextual"/>
        </w:rPr>
        <mc:AlternateContent>
          <mc:Choice Requires="wps">
            <w:drawing>
              <wp:anchor distT="0" distB="0" distL="114300" distR="114300" simplePos="0" relativeHeight="251663360" behindDoc="0" locked="0" layoutInCell="1" allowOverlap="1" wp14:anchorId="7CA1EC4F" wp14:editId="6AF3997E">
                <wp:simplePos x="0" y="0"/>
                <wp:positionH relativeFrom="column">
                  <wp:posOffset>2221935</wp:posOffset>
                </wp:positionH>
                <wp:positionV relativeFrom="paragraph">
                  <wp:posOffset>272415</wp:posOffset>
                </wp:positionV>
                <wp:extent cx="3309620" cy="0"/>
                <wp:effectExtent l="0" t="0" r="5080" b="12700"/>
                <wp:wrapNone/>
                <wp:docPr id="92182358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94DA5" id="Connettore 1 1"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21.45pt" to="435.55pt,2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" strokecolor="black [3200]" strokeweight=".5pt">
                <v:stroke joinstyle="miter"/>
              </v:line>
            </w:pict>
          </mc:Fallback>
        </mc:AlternateContent>
      </w:r>
    </w:p>
    <w:p w14:paraId="063AD242" w14:textId="77777777" w:rsidR="00414972" w:rsidRDefault="00414972" w:rsidP="00414972">
      <w:pPr>
        <w:spacing w:line="360" w:lineRule="auto"/>
        <w:jc w:val="both"/>
        <w:rPr>
          <w:rFonts w:ascii="Verdana" w:eastAsia="Calibri" w:hAnsi="Verdana" w:cs="Arial"/>
          <w:b/>
        </w:rPr>
      </w:pPr>
    </w:p>
    <w:p w14:paraId="19A0D8C3" w14:textId="77777777" w:rsidR="00414972" w:rsidRDefault="00414972" w:rsidP="00414972">
      <w:pPr>
        <w:spacing w:line="360" w:lineRule="auto"/>
        <w:ind w:left="5795"/>
        <w:jc w:val="both"/>
        <w:rPr>
          <w:rFonts w:ascii="Verdana" w:eastAsia="Calibri" w:hAnsi="Verdana" w:cs="Arial"/>
          <w:b/>
        </w:rPr>
      </w:pPr>
    </w:p>
    <w:p w14:paraId="4AA87FD0" w14:textId="77777777" w:rsidR="00414972" w:rsidRPr="00366534" w:rsidRDefault="00414972" w:rsidP="00414972">
      <w:pPr>
        <w:spacing w:line="360" w:lineRule="auto"/>
        <w:ind w:left="5795"/>
        <w:jc w:val="both"/>
        <w:rPr>
          <w:rFonts w:ascii="Verdana" w:eastAsia="Calibri" w:hAnsi="Verdana" w:cs="Arial"/>
          <w:b/>
        </w:rPr>
      </w:pPr>
      <w:r w:rsidRPr="00B96872">
        <w:rPr>
          <w:rFonts w:ascii="Verdana" w:eastAsia="Calibri" w:hAnsi="Verdana" w:cs="Arial"/>
          <w:b/>
        </w:rPr>
        <w:t>IL DIRIGENTE SCOLASTICO</w:t>
      </w:r>
    </w:p>
    <w:p w14:paraId="3D3C39A3" w14:textId="77777777" w:rsidR="00414972" w:rsidRPr="00366534" w:rsidRDefault="00414972" w:rsidP="00414972">
      <w:pPr>
        <w:spacing w:line="360" w:lineRule="auto"/>
        <w:ind w:left="5245"/>
        <w:jc w:val="both"/>
        <w:rPr>
          <w:rFonts w:ascii="Verdana" w:hAnsi="Verdana"/>
        </w:rPr>
      </w:pPr>
      <w:r w:rsidRPr="00B96872">
        <w:rPr>
          <w:rFonts w:ascii="Verdana" w:hAnsi="Verdana"/>
          <w:noProof/>
          <w14:ligatures w14:val="standardContextual"/>
        </w:rPr>
        <mc:AlternateContent>
          <mc:Choice Requires="wps">
            <w:drawing>
              <wp:anchor distT="0" distB="0" distL="114300" distR="114300" simplePos="0" relativeHeight="251664384" behindDoc="0" locked="0" layoutInCell="1" allowOverlap="1" wp14:anchorId="1E546E49" wp14:editId="2817B592">
                <wp:simplePos x="0" y="0"/>
                <wp:positionH relativeFrom="column">
                  <wp:posOffset>3160395</wp:posOffset>
                </wp:positionH>
                <wp:positionV relativeFrom="paragraph">
                  <wp:posOffset>180474</wp:posOffset>
                </wp:positionV>
                <wp:extent cx="3309620" cy="0"/>
                <wp:effectExtent l="0" t="0" r="5080" b="12700"/>
                <wp:wrapNone/>
                <wp:docPr id="307464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E49D1" id="Connettore 1 1"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14.2pt" to="509.45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" strokecolor="black [3200]" strokeweight=".5pt">
                <v:stroke joinstyle="miter"/>
              </v:line>
            </w:pict>
          </mc:Fallback>
        </mc:AlternateContent>
      </w:r>
    </w:p>
    <w:p w14:paraId="3A62A89B" w14:textId="326B0710" w:rsidR="00DA1E01" w:rsidRPr="00414972" w:rsidRDefault="00DA1E01" w:rsidP="00414972"/>
    <w:sectPr w:rsidR="00DA1E01" w:rsidRPr="00414972" w:rsidSect="00DA1E01">
      <w:headerReference w:type="default" r:id="rId7"/>
      <w:footerReference w:type="even" r:id="rId8"/>
      <w:footerReference w:type="default" r:id="rId9"/>
      <w:pgSz w:w="11906" w:h="16838"/>
      <w:pgMar w:top="1417" w:right="1134" w:bottom="1134" w:left="1134" w:header="187"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39AF" w14:textId="77777777" w:rsidR="001B5799" w:rsidRDefault="001B5799" w:rsidP="00DA1E01">
      <w:r>
        <w:separator/>
      </w:r>
    </w:p>
  </w:endnote>
  <w:endnote w:type="continuationSeparator" w:id="0">
    <w:p w14:paraId="37E8A906" w14:textId="77777777" w:rsidR="001B5799" w:rsidRDefault="001B5799" w:rsidP="00DA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17918396"/>
      <w:docPartObj>
        <w:docPartGallery w:val="Page Numbers (Bottom of Page)"/>
        <w:docPartUnique/>
      </w:docPartObj>
    </w:sdtPr>
    <w:sdtContent>
      <w:p w14:paraId="54412D72" w14:textId="44DF7035" w:rsidR="002E0D46" w:rsidRDefault="002E0D46" w:rsidP="0054595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3DD1A28" w14:textId="77777777" w:rsidR="002E0D46" w:rsidRDefault="002E0D46" w:rsidP="002E0D4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08332846"/>
      <w:docPartObj>
        <w:docPartGallery w:val="Page Numbers (Bottom of Page)"/>
        <w:docPartUnique/>
      </w:docPartObj>
    </w:sdtPr>
    <w:sdtContent>
      <w:p w14:paraId="77CE74D2" w14:textId="05CB2BD7" w:rsidR="002E0D46" w:rsidRDefault="002E0D46" w:rsidP="0054595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27040CF6" w14:textId="77777777" w:rsidR="00DA1E01" w:rsidRPr="00142FCA" w:rsidRDefault="00DA1E01" w:rsidP="00DA1E01">
    <w:pPr>
      <w:pStyle w:val="Titolo2"/>
      <w:ind w:left="709" w:right="360"/>
      <w:jc w:val="left"/>
      <w:rPr>
        <w:rFonts w:ascii="Verdana" w:hAnsi="Verdana"/>
        <w:i w:val="0"/>
        <w:iCs/>
        <w:szCs w:val="16"/>
      </w:rPr>
    </w:pPr>
    <w:r>
      <w:rPr>
        <w:rFonts w:ascii="Verdana" w:hAnsi="Verdana"/>
        <w:iCs/>
        <w:noProof/>
        <w:szCs w:val="16"/>
      </w:rPr>
      <w:drawing>
        <wp:inline distT="0" distB="0" distL="0" distR="0" wp14:anchorId="4EB7989C" wp14:editId="7466785A">
          <wp:extent cx="424474" cy="447999"/>
          <wp:effectExtent l="0" t="0" r="0" b="0"/>
          <wp:docPr id="6" name="Immagine 6" descr="Logo del Liceo Golgi di Bren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del Liceo Golgi di Breno&#10;"/>
                  <pic:cNvPicPr/>
                </pic:nvPicPr>
                <pic:blipFill>
                  <a:blip r:embed="rId1">
                    <a:extLst>
                      <a:ext uri="{28A0092B-C50C-407E-A947-70E740481C1C}">
                        <a14:useLocalDpi xmlns:a14="http://schemas.microsoft.com/office/drawing/2010/main" val="0"/>
                      </a:ext>
                    </a:extLst>
                  </a:blip>
                  <a:stretch>
                    <a:fillRect/>
                  </a:stretch>
                </pic:blipFill>
                <pic:spPr>
                  <a:xfrm>
                    <a:off x="0" y="0"/>
                    <a:ext cx="427220" cy="450897"/>
                  </a:xfrm>
                  <a:prstGeom prst="rect">
                    <a:avLst/>
                  </a:prstGeom>
                </pic:spPr>
              </pic:pic>
            </a:graphicData>
          </a:graphic>
        </wp:inline>
      </w:drawing>
    </w:r>
    <w:r w:rsidRPr="00142FCA">
      <w:rPr>
        <w:rFonts w:ascii="Verdana" w:hAnsi="Verdana"/>
        <w:i w:val="0"/>
        <w:iCs/>
        <w:szCs w:val="16"/>
      </w:rPr>
      <w:t xml:space="preserve">Sede: Via Folgore, 19 </w:t>
    </w:r>
    <w:r>
      <w:rPr>
        <w:rFonts w:ascii="Verdana" w:hAnsi="Verdana"/>
        <w:i w:val="0"/>
        <w:iCs/>
        <w:szCs w:val="16"/>
      </w:rPr>
      <w:t xml:space="preserve">- </w:t>
    </w:r>
    <w:r w:rsidRPr="00142FCA">
      <w:rPr>
        <w:rFonts w:ascii="Verdana" w:hAnsi="Verdana"/>
        <w:i w:val="0"/>
        <w:iCs/>
        <w:szCs w:val="16"/>
      </w:rPr>
      <w:t>25043</w:t>
    </w:r>
    <w:r>
      <w:rPr>
        <w:rFonts w:ascii="Verdana" w:hAnsi="Verdana" w:cs="Verdana"/>
        <w:iCs/>
        <w:noProof/>
        <w:lang w:val="en-US"/>
      </w:rPr>
      <mc:AlternateContent>
        <mc:Choice Requires="wps">
          <w:drawing>
            <wp:anchor distT="0" distB="0" distL="114300" distR="114300" simplePos="0" relativeHeight="251662336" behindDoc="0" locked="0" layoutInCell="1" allowOverlap="1" wp14:anchorId="1A24132D" wp14:editId="75007033">
              <wp:simplePos x="0" y="0"/>
              <wp:positionH relativeFrom="column">
                <wp:posOffset>0</wp:posOffset>
              </wp:positionH>
              <wp:positionV relativeFrom="paragraph">
                <wp:posOffset>12065</wp:posOffset>
              </wp:positionV>
              <wp:extent cx="6233160" cy="0"/>
              <wp:effectExtent l="0" t="12700" r="15240" b="12700"/>
              <wp:wrapNone/>
              <wp:docPr id="846430807" name="Connettore 1 8464308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1905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393E0" id="Connettore 1 846430807"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5pt" to="490.8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" strokecolor="#92d050" strokeweight="1.5pt">
              <v:stroke joinstyle="miter"/>
            </v:line>
          </w:pict>
        </mc:Fallback>
      </mc:AlternateContent>
    </w:r>
    <w:r w:rsidRPr="00142FCA">
      <w:rPr>
        <w:rFonts w:ascii="Verdana" w:hAnsi="Verdana"/>
        <w:i w:val="0"/>
        <w:iCs/>
        <w:szCs w:val="16"/>
      </w:rPr>
      <w:t xml:space="preserve"> BRENO (BS) Tel. 036422466 </w:t>
    </w:r>
    <w:r>
      <w:rPr>
        <w:rFonts w:ascii="Verdana" w:hAnsi="Verdana"/>
        <w:i w:val="0"/>
        <w:iCs/>
        <w:szCs w:val="16"/>
      </w:rPr>
      <w:t>Fax</w:t>
    </w:r>
    <w:r w:rsidRPr="00142FCA">
      <w:rPr>
        <w:rFonts w:ascii="Verdana" w:hAnsi="Verdana"/>
        <w:i w:val="0"/>
        <w:iCs/>
        <w:szCs w:val="16"/>
      </w:rPr>
      <w:t xml:space="preserve"> 0364320365</w:t>
    </w:r>
  </w:p>
  <w:p w14:paraId="61720F02" w14:textId="77777777" w:rsidR="00DA1E01" w:rsidRDefault="00DA1E01" w:rsidP="00DA1E01">
    <w:pPr>
      <w:pStyle w:val="Pidipagina"/>
      <w:tabs>
        <w:tab w:val="clear" w:pos="9638"/>
      </w:tabs>
      <w:ind w:left="709" w:right="-144" w:firstLine="142"/>
      <w:rPr>
        <w:rFonts w:ascii="Verdana" w:hAnsi="Verdana"/>
        <w:iCs/>
        <w:sz w:val="16"/>
        <w:szCs w:val="16"/>
      </w:rPr>
    </w:pPr>
    <w:r>
      <w:rPr>
        <w:rFonts w:ascii="Verdana" w:hAnsi="Verdana"/>
        <w:iCs/>
        <w:sz w:val="16"/>
        <w:szCs w:val="16"/>
      </w:rPr>
      <w:t xml:space="preserve">         </w:t>
    </w:r>
    <w:r w:rsidRPr="00142FCA">
      <w:rPr>
        <w:rFonts w:ascii="Verdana" w:hAnsi="Verdana"/>
        <w:iCs/>
        <w:sz w:val="16"/>
        <w:szCs w:val="16"/>
      </w:rPr>
      <w:t>Succursale: Via Martiri della L</w:t>
    </w:r>
    <w:r>
      <w:rPr>
        <w:rFonts w:ascii="Verdana" w:hAnsi="Verdana"/>
        <w:iCs/>
        <w:sz w:val="16"/>
        <w:szCs w:val="16"/>
      </w:rPr>
      <w:t>ibertà</w:t>
    </w:r>
    <w:r w:rsidRPr="00E92478">
      <w:rPr>
        <w:rFonts w:ascii="Verdana" w:hAnsi="Verdana"/>
        <w:iCs/>
        <w:sz w:val="16"/>
        <w:szCs w:val="16"/>
      </w:rPr>
      <w:t>,</w:t>
    </w:r>
    <w:r>
      <w:rPr>
        <w:rFonts w:ascii="Verdana" w:hAnsi="Verdana"/>
        <w:iCs/>
        <w:sz w:val="16"/>
        <w:szCs w:val="16"/>
      </w:rPr>
      <w:t xml:space="preserve"> 11/b</w:t>
    </w:r>
    <w:r w:rsidRPr="00E92478">
      <w:rPr>
        <w:rFonts w:ascii="Verdana" w:hAnsi="Verdana"/>
        <w:iCs/>
        <w:sz w:val="16"/>
        <w:szCs w:val="16"/>
      </w:rPr>
      <w:t xml:space="preserve"> </w:t>
    </w:r>
    <w:r>
      <w:rPr>
        <w:rFonts w:ascii="Verdana" w:hAnsi="Verdana"/>
        <w:iCs/>
        <w:sz w:val="16"/>
        <w:szCs w:val="16"/>
      </w:rPr>
      <w:t>-</w:t>
    </w:r>
    <w:r w:rsidRPr="00E92478">
      <w:rPr>
        <w:rFonts w:ascii="Verdana" w:hAnsi="Verdana"/>
        <w:iCs/>
        <w:sz w:val="16"/>
        <w:szCs w:val="16"/>
      </w:rPr>
      <w:t xml:space="preserve"> 25043</w:t>
    </w:r>
    <w:r w:rsidRPr="00142FCA">
      <w:rPr>
        <w:rFonts w:ascii="Verdana" w:hAnsi="Verdana"/>
        <w:iCs/>
        <w:sz w:val="16"/>
        <w:szCs w:val="16"/>
      </w:rPr>
      <w:t xml:space="preserve"> BRENO (BS) Tel. 0364 22059</w:t>
    </w:r>
  </w:p>
  <w:p w14:paraId="486863F2" w14:textId="22393009" w:rsidR="00DA1E01" w:rsidRPr="00DA1E01" w:rsidRDefault="00DA1E01" w:rsidP="00DA1E01">
    <w:pPr>
      <w:pStyle w:val="Pidipagina"/>
      <w:tabs>
        <w:tab w:val="clear" w:pos="9638"/>
      </w:tabs>
      <w:ind w:left="709" w:right="-144" w:firstLine="142"/>
      <w:rPr>
        <w:rFonts w:ascii="Verdana" w:eastAsia="Times New Roman" w:hAnsi="Verdana"/>
        <w:iCs/>
        <w:color w:val="0070C0"/>
        <w:sz w:val="18"/>
        <w:szCs w:val="18"/>
      </w:rPr>
    </w:pPr>
    <w:r w:rsidRPr="00BA4B47">
      <w:rPr>
        <w:rFonts w:ascii="Verdana" w:eastAsia="Times New Roman" w:hAnsi="Verdana"/>
        <w:iCs/>
        <w:sz w:val="18"/>
        <w:szCs w:val="18"/>
      </w:rPr>
      <w:t xml:space="preserve">        e-mail: </w:t>
    </w:r>
    <w:r w:rsidRPr="00BA4B47">
      <w:rPr>
        <w:rFonts w:ascii="Verdana" w:eastAsia="Times New Roman" w:hAnsi="Verdana"/>
        <w:iCs/>
        <w:color w:val="0070C0"/>
        <w:sz w:val="18"/>
        <w:szCs w:val="18"/>
      </w:rPr>
      <w:t>bsps03000p@istruzione.it</w:t>
    </w:r>
    <w:r w:rsidRPr="00BA4B47">
      <w:rPr>
        <w:rFonts w:ascii="Verdana" w:eastAsia="Times New Roman" w:hAnsi="Verdana"/>
        <w:iCs/>
        <w:sz w:val="18"/>
        <w:szCs w:val="18"/>
      </w:rPr>
      <w:t xml:space="preserve"> - PEC: </w:t>
    </w:r>
    <w:r w:rsidRPr="00FA54C6">
      <w:rPr>
        <w:rFonts w:ascii="Verdana" w:eastAsia="Times New Roman" w:hAnsi="Verdana"/>
        <w:iCs/>
        <w:color w:val="0070C0"/>
        <w:sz w:val="18"/>
        <w:szCs w:val="18"/>
      </w:rPr>
      <w:t>bsps03000p@pec.istruzione.it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1389" w14:textId="77777777" w:rsidR="001B5799" w:rsidRDefault="001B5799" w:rsidP="00DA1E01">
      <w:r>
        <w:separator/>
      </w:r>
    </w:p>
  </w:footnote>
  <w:footnote w:type="continuationSeparator" w:id="0">
    <w:p w14:paraId="053A7868" w14:textId="77777777" w:rsidR="001B5799" w:rsidRDefault="001B5799" w:rsidP="00DA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7D53" w14:textId="77777777" w:rsidR="00DA1E01" w:rsidRDefault="00DA1E01" w:rsidP="00DA1E01">
    <w:pPr>
      <w:pStyle w:val="Intestazione"/>
      <w:jc w:val="center"/>
    </w:pPr>
    <w:r>
      <w:rPr>
        <w:noProof/>
        <w:lang w:eastAsia="it-IT"/>
      </w:rPr>
      <w:drawing>
        <wp:inline distT="0" distB="0" distL="0" distR="0" wp14:anchorId="4DE22ABB" wp14:editId="788E178B">
          <wp:extent cx="377687" cy="420370"/>
          <wp:effectExtent l="0" t="0" r="3810" b="0"/>
          <wp:docPr id="10" name="Immagine 10" descr="Logo Ministero dell'Istruzione e del Merit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Logo Ministero dell'Istruzione e del Merito&#10;&#10;"/>
                  <pic:cNvPicPr>
                    <a:picLocks noChangeAspect="1" noChangeArrowheads="1"/>
                  </pic:cNvPicPr>
                </pic:nvPicPr>
                <pic:blipFill rotWithShape="1">
                  <a:blip r:embed="rId1">
                    <a:extLst>
                      <a:ext uri="{28A0092B-C50C-407E-A947-70E740481C1C}">
                        <a14:useLocalDpi xmlns:a14="http://schemas.microsoft.com/office/drawing/2010/main" val="0"/>
                      </a:ext>
                    </a:extLst>
                  </a:blip>
                  <a:srcRect r="70830"/>
                  <a:stretch/>
                </pic:blipFill>
                <pic:spPr bwMode="auto">
                  <a:xfrm>
                    <a:off x="0" y="0"/>
                    <a:ext cx="377687" cy="42037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0254D384" w14:textId="77777777" w:rsidR="00DA1E01" w:rsidRPr="006F2C38" w:rsidRDefault="00DA1E01" w:rsidP="00DA1E01">
    <w:pPr>
      <w:pStyle w:val="Intestazione"/>
      <w:jc w:val="center"/>
      <w:rPr>
        <w:rFonts w:ascii="Verdana" w:hAnsi="Verdana" w:cs="Verdana"/>
        <w:iCs/>
      </w:rPr>
    </w:pPr>
    <w:r w:rsidRPr="006F2C38">
      <w:rPr>
        <w:rFonts w:ascii="Verdana" w:hAnsi="Verdana" w:cs="Verdana"/>
        <w:b/>
        <w:bCs/>
        <w:iCs/>
      </w:rPr>
      <w:t>Ministero dell’Istruzione e del Merito</w:t>
    </w:r>
  </w:p>
  <w:p w14:paraId="0B4313D2" w14:textId="77777777" w:rsidR="00DA1E01" w:rsidRPr="006F2C38" w:rsidRDefault="00DA1E01" w:rsidP="00DA1E01">
    <w:pPr>
      <w:pStyle w:val="Intestazione"/>
      <w:jc w:val="center"/>
      <w:rPr>
        <w:rFonts w:ascii="Verdana" w:hAnsi="Verdana" w:cs="Verdana"/>
        <w:iCs/>
      </w:rPr>
    </w:pPr>
    <w:r w:rsidRPr="006F2C38">
      <w:rPr>
        <w:rFonts w:ascii="Verdana" w:hAnsi="Verdana" w:cs="Verdana"/>
        <w:iCs/>
      </w:rPr>
      <w:t>Liceo Scientifico “Camillo Golgi”</w:t>
    </w:r>
  </w:p>
  <w:p w14:paraId="275C20DB" w14:textId="77777777" w:rsidR="00DA1E01" w:rsidRPr="00CA77A7" w:rsidRDefault="00DA1E01" w:rsidP="00DA1E01">
    <w:pPr>
      <w:pStyle w:val="Intestazione"/>
      <w:jc w:val="center"/>
      <w:rPr>
        <w:rFonts w:ascii="Verdana" w:hAnsi="Verdana" w:cs="Verdana"/>
        <w:iCs/>
        <w:lang w:val="en-US"/>
      </w:rPr>
    </w:pPr>
    <w:proofErr w:type="spellStart"/>
    <w:r w:rsidRPr="00CA77A7">
      <w:rPr>
        <w:rFonts w:ascii="Verdana" w:hAnsi="Verdana" w:cs="Verdana"/>
        <w:bCs/>
        <w:lang w:val="en-US"/>
      </w:rPr>
      <w:t>Cod.Min</w:t>
    </w:r>
    <w:proofErr w:type="spellEnd"/>
    <w:r w:rsidRPr="00CA77A7">
      <w:rPr>
        <w:rFonts w:ascii="Verdana" w:hAnsi="Verdana" w:cs="Verdana"/>
        <w:bCs/>
        <w:lang w:val="en-US"/>
      </w:rPr>
      <w:t xml:space="preserve">. BSPS03000P – Cod. </w:t>
    </w:r>
    <w:proofErr w:type="spellStart"/>
    <w:r w:rsidRPr="00CA77A7">
      <w:rPr>
        <w:rFonts w:ascii="Verdana" w:hAnsi="Verdana" w:cs="Verdana"/>
        <w:bCs/>
        <w:lang w:val="en-US"/>
      </w:rPr>
      <w:t>Fisc</w:t>
    </w:r>
    <w:proofErr w:type="spellEnd"/>
    <w:r w:rsidRPr="00CA77A7">
      <w:rPr>
        <w:rFonts w:ascii="Verdana" w:hAnsi="Verdana" w:cs="Verdana"/>
        <w:bCs/>
        <w:lang w:val="en-US"/>
      </w:rPr>
      <w:t>. 81003670171</w:t>
    </w:r>
  </w:p>
  <w:p w14:paraId="1465398F" w14:textId="77777777" w:rsidR="00DA1E01" w:rsidRPr="00CA77A7" w:rsidRDefault="00DA1E01" w:rsidP="00DA1E01">
    <w:pPr>
      <w:pStyle w:val="Intestazione"/>
      <w:jc w:val="center"/>
      <w:rPr>
        <w:rFonts w:ascii="Verdana" w:hAnsi="Verdana" w:cs="Verdana"/>
        <w:iCs/>
        <w:sz w:val="10"/>
        <w:szCs w:val="10"/>
        <w:lang w:val="en-US"/>
      </w:rPr>
    </w:pPr>
    <w:r w:rsidRPr="00CA77A7">
      <w:rPr>
        <w:rFonts w:ascii="Verdana" w:hAnsi="Verdana" w:cs="Verdana"/>
        <w:iCs/>
        <w:noProof/>
        <w:sz w:val="10"/>
        <w:szCs w:val="10"/>
      </w:rPr>
      <mc:AlternateContent>
        <mc:Choice Requires="wps">
          <w:drawing>
            <wp:anchor distT="0" distB="0" distL="114300" distR="114300" simplePos="0" relativeHeight="251660288" behindDoc="0" locked="0" layoutInCell="1" allowOverlap="1" wp14:anchorId="7E2A1C4A" wp14:editId="308C3932">
              <wp:simplePos x="0" y="0"/>
              <wp:positionH relativeFrom="column">
                <wp:posOffset>43815</wp:posOffset>
              </wp:positionH>
              <wp:positionV relativeFrom="paragraph">
                <wp:posOffset>81801</wp:posOffset>
              </wp:positionV>
              <wp:extent cx="6233160" cy="0"/>
              <wp:effectExtent l="0" t="12700" r="15240" b="12700"/>
              <wp:wrapNone/>
              <wp:docPr id="8" name="Connettore 1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1905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8DA7B" id="Connettore 1 8"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6.45pt" to="494.2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" strokecolor="#92d050" strokeweight="1.5pt">
              <v:stroke joinstyle="miter"/>
            </v:line>
          </w:pict>
        </mc:Fallback>
      </mc:AlternateContent>
    </w:r>
    <w:r w:rsidRPr="00CA77A7">
      <w:rPr>
        <w:rFonts w:ascii="Verdana" w:hAnsi="Verdana" w:cs="Verdana"/>
        <w:iCs/>
        <w:noProof/>
        <w:sz w:val="10"/>
        <w:szCs w:val="10"/>
      </w:rPr>
      <mc:AlternateContent>
        <mc:Choice Requires="wps">
          <w:drawing>
            <wp:anchor distT="0" distB="0" distL="114300" distR="114300" simplePos="0" relativeHeight="251659264" behindDoc="0" locked="0" layoutInCell="1" allowOverlap="1" wp14:anchorId="0E7B05D0" wp14:editId="209ABD74">
              <wp:simplePos x="0" y="0"/>
              <wp:positionH relativeFrom="column">
                <wp:posOffset>44450</wp:posOffset>
              </wp:positionH>
              <wp:positionV relativeFrom="paragraph">
                <wp:posOffset>30366</wp:posOffset>
              </wp:positionV>
              <wp:extent cx="6233160" cy="0"/>
              <wp:effectExtent l="0" t="12700" r="15240" b="12700"/>
              <wp:wrapNone/>
              <wp:docPr id="9" name="Connettore 1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1905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063B6C" id="Connettore 1 9"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4pt" to="494.3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" strokecolor="#92d050" strokeweight="1.5pt">
              <v:stroke joinstyle="miter"/>
            </v:line>
          </w:pict>
        </mc:Fallback>
      </mc:AlternateContent>
    </w:r>
  </w:p>
  <w:p w14:paraId="7D86B9D1" w14:textId="0DC58E0F" w:rsidR="00DA1E01" w:rsidRPr="00DA1E01" w:rsidRDefault="00DA1E01" w:rsidP="00DA1E01">
    <w:pPr>
      <w:pStyle w:val="Intestazione"/>
      <w:jc w:val="right"/>
      <w:rPr>
        <w:rFonts w:ascii="Verdana" w:hAnsi="Verdana" w:cs="Times New Roman"/>
        <w:i/>
        <w:sz w:val="18"/>
        <w:szCs w:val="18"/>
      </w:rPr>
    </w:pPr>
    <w:r w:rsidRPr="007B4755">
      <w:rPr>
        <w:rFonts w:ascii="Verdana" w:hAnsi="Verdana" w:cs="Times New Roman"/>
        <w:i/>
        <w:sz w:val="18"/>
        <w:szCs w:val="18"/>
      </w:rPr>
      <w:t>Adottato con Delibera del Consiglio di Istituto n.448 del 30 maggio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EFD"/>
    <w:multiLevelType w:val="hybridMultilevel"/>
    <w:tmpl w:val="553A28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F7310E"/>
    <w:multiLevelType w:val="multilevel"/>
    <w:tmpl w:val="92204DC0"/>
    <w:lvl w:ilvl="0">
      <w:start w:val="1"/>
      <w:numFmt w:val="decimal"/>
      <w:lvlText w:val="%1."/>
      <w:lvlJc w:val="left"/>
      <w:pPr>
        <w:ind w:left="414" w:hanging="221"/>
      </w:pPr>
      <w:rPr>
        <w:rFonts w:ascii="Arial" w:eastAsia="Arial" w:hAnsi="Arial" w:cs="Arial"/>
        <w:b/>
        <w:i w:val="0"/>
        <w:sz w:val="20"/>
        <w:szCs w:val="20"/>
      </w:rPr>
    </w:lvl>
    <w:lvl w:ilvl="1">
      <w:start w:val="1"/>
      <w:numFmt w:val="lowerLetter"/>
      <w:lvlText w:val="%2."/>
      <w:lvlJc w:val="left"/>
      <w:pPr>
        <w:ind w:left="553" w:hanging="360"/>
      </w:pPr>
      <w:rPr>
        <w:rFonts w:hint="default"/>
      </w:rPr>
    </w:lvl>
    <w:lvl w:ilvl="2">
      <w:numFmt w:val="bullet"/>
      <w:lvlText w:val="•"/>
      <w:lvlJc w:val="left"/>
      <w:pPr>
        <w:ind w:left="560" w:hanging="221"/>
      </w:pPr>
    </w:lvl>
    <w:lvl w:ilvl="3">
      <w:numFmt w:val="bullet"/>
      <w:lvlText w:val="•"/>
      <w:lvlJc w:val="left"/>
      <w:pPr>
        <w:ind w:left="1771" w:hanging="221"/>
      </w:pPr>
    </w:lvl>
    <w:lvl w:ilvl="4">
      <w:numFmt w:val="bullet"/>
      <w:lvlText w:val="•"/>
      <w:lvlJc w:val="left"/>
      <w:pPr>
        <w:ind w:left="2982" w:hanging="221"/>
      </w:pPr>
    </w:lvl>
    <w:lvl w:ilvl="5">
      <w:numFmt w:val="bullet"/>
      <w:lvlText w:val="•"/>
      <w:lvlJc w:val="left"/>
      <w:pPr>
        <w:ind w:left="4194" w:hanging="221"/>
      </w:pPr>
    </w:lvl>
    <w:lvl w:ilvl="6">
      <w:numFmt w:val="bullet"/>
      <w:lvlText w:val="•"/>
      <w:lvlJc w:val="left"/>
      <w:pPr>
        <w:ind w:left="5405" w:hanging="221"/>
      </w:pPr>
    </w:lvl>
    <w:lvl w:ilvl="7">
      <w:numFmt w:val="bullet"/>
      <w:lvlText w:val="•"/>
      <w:lvlJc w:val="left"/>
      <w:pPr>
        <w:ind w:left="6617" w:hanging="221"/>
      </w:pPr>
    </w:lvl>
    <w:lvl w:ilvl="8">
      <w:numFmt w:val="bullet"/>
      <w:lvlText w:val="•"/>
      <w:lvlJc w:val="left"/>
      <w:pPr>
        <w:ind w:left="7828" w:hanging="221"/>
      </w:pPr>
    </w:lvl>
  </w:abstractNum>
  <w:abstractNum w:abstractNumId="2" w15:restartNumberingAfterBreak="0">
    <w:nsid w:val="2EF946EA"/>
    <w:multiLevelType w:val="hybridMultilevel"/>
    <w:tmpl w:val="A73889E8"/>
    <w:lvl w:ilvl="0" w:tplc="6B1452D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7955E6"/>
    <w:multiLevelType w:val="hybridMultilevel"/>
    <w:tmpl w:val="4B36C7B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3E566D"/>
    <w:multiLevelType w:val="hybridMultilevel"/>
    <w:tmpl w:val="899ED446"/>
    <w:lvl w:ilvl="0" w:tplc="6B1452D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2F58AF"/>
    <w:multiLevelType w:val="multilevel"/>
    <w:tmpl w:val="CF428C40"/>
    <w:lvl w:ilvl="0">
      <w:start w:val="1"/>
      <w:numFmt w:val="bullet"/>
      <w:lvlText w:val=""/>
      <w:lvlJc w:val="left"/>
      <w:pPr>
        <w:ind w:left="720" w:hanging="360"/>
      </w:pPr>
      <w:rPr>
        <w:rFonts w:ascii="Symbol" w:hAnsi="Symbol" w:hint="default"/>
        <w:b w:val="0"/>
        <w:i w:val="0"/>
        <w:sz w:val="20"/>
        <w:szCs w:val="20"/>
      </w:rPr>
    </w:lvl>
    <w:lvl w:ilvl="1">
      <w:numFmt w:val="bullet"/>
      <w:lvlText w:val="•"/>
      <w:lvlJc w:val="left"/>
      <w:pPr>
        <w:ind w:left="1529" w:hanging="360"/>
      </w:pPr>
    </w:lvl>
    <w:lvl w:ilvl="2">
      <w:numFmt w:val="bullet"/>
      <w:lvlText w:val="•"/>
      <w:lvlJc w:val="left"/>
      <w:pPr>
        <w:ind w:left="2498" w:hanging="360"/>
      </w:pPr>
    </w:lvl>
    <w:lvl w:ilvl="3">
      <w:numFmt w:val="bullet"/>
      <w:lvlText w:val="•"/>
      <w:lvlJc w:val="left"/>
      <w:pPr>
        <w:ind w:left="3467" w:hanging="360"/>
      </w:pPr>
    </w:lvl>
    <w:lvl w:ilvl="4">
      <w:numFmt w:val="bullet"/>
      <w:lvlText w:val="•"/>
      <w:lvlJc w:val="left"/>
      <w:pPr>
        <w:ind w:left="4436" w:hanging="360"/>
      </w:pPr>
    </w:lvl>
    <w:lvl w:ilvl="5">
      <w:numFmt w:val="bullet"/>
      <w:lvlText w:val="•"/>
      <w:lvlJc w:val="left"/>
      <w:pPr>
        <w:ind w:left="5405" w:hanging="360"/>
      </w:pPr>
    </w:lvl>
    <w:lvl w:ilvl="6">
      <w:numFmt w:val="bullet"/>
      <w:lvlText w:val="•"/>
      <w:lvlJc w:val="left"/>
      <w:pPr>
        <w:ind w:left="6374" w:hanging="360"/>
      </w:pPr>
    </w:lvl>
    <w:lvl w:ilvl="7">
      <w:numFmt w:val="bullet"/>
      <w:lvlText w:val="•"/>
      <w:lvlJc w:val="left"/>
      <w:pPr>
        <w:ind w:left="7343" w:hanging="360"/>
      </w:pPr>
    </w:lvl>
    <w:lvl w:ilvl="8">
      <w:numFmt w:val="bullet"/>
      <w:lvlText w:val="•"/>
      <w:lvlJc w:val="left"/>
      <w:pPr>
        <w:ind w:left="8312" w:hanging="360"/>
      </w:pPr>
    </w:lvl>
  </w:abstractNum>
  <w:abstractNum w:abstractNumId="6" w15:restartNumberingAfterBreak="0">
    <w:nsid w:val="7AE97D72"/>
    <w:multiLevelType w:val="hybridMultilevel"/>
    <w:tmpl w:val="F78ECD7E"/>
    <w:lvl w:ilvl="0" w:tplc="6B1452D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8010853">
    <w:abstractNumId w:val="2"/>
  </w:num>
  <w:num w:numId="2" w16cid:durableId="748966954">
    <w:abstractNumId w:val="4"/>
  </w:num>
  <w:num w:numId="3" w16cid:durableId="37631387">
    <w:abstractNumId w:val="6"/>
  </w:num>
  <w:num w:numId="4" w16cid:durableId="1149177273">
    <w:abstractNumId w:val="5"/>
  </w:num>
  <w:num w:numId="5" w16cid:durableId="792480771">
    <w:abstractNumId w:val="1"/>
  </w:num>
  <w:num w:numId="6" w16cid:durableId="1323777656">
    <w:abstractNumId w:val="0"/>
  </w:num>
  <w:num w:numId="7" w16cid:durableId="1870410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01"/>
    <w:rsid w:val="00004A9E"/>
    <w:rsid w:val="001B5799"/>
    <w:rsid w:val="002E0D46"/>
    <w:rsid w:val="003A1FFE"/>
    <w:rsid w:val="00414972"/>
    <w:rsid w:val="004F22EB"/>
    <w:rsid w:val="006017D1"/>
    <w:rsid w:val="009A48F5"/>
    <w:rsid w:val="009F4C90"/>
    <w:rsid w:val="00B65755"/>
    <w:rsid w:val="00C001F1"/>
    <w:rsid w:val="00C229D1"/>
    <w:rsid w:val="00C438C0"/>
    <w:rsid w:val="00DA1E01"/>
    <w:rsid w:val="00E32250"/>
    <w:rsid w:val="00E656A8"/>
    <w:rsid w:val="00EF180D"/>
    <w:rsid w:val="00F46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FC9FF5"/>
  <w15:chartTrackingRefBased/>
  <w15:docId w15:val="{D913B50D-34DE-5045-9E15-3682ED4C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1E01"/>
    <w:rPr>
      <w:kern w:val="0"/>
      <w14:ligatures w14:val="none"/>
    </w:rPr>
  </w:style>
  <w:style w:type="paragraph" w:styleId="Titolo1">
    <w:name w:val="heading 1"/>
    <w:basedOn w:val="Normale"/>
    <w:next w:val="Normale"/>
    <w:link w:val="Titolo1Carattere"/>
    <w:uiPriority w:val="1"/>
    <w:qFormat/>
    <w:rsid w:val="004149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qFormat/>
    <w:rsid w:val="00DA1E01"/>
    <w:pPr>
      <w:keepNext/>
      <w:ind w:right="81"/>
      <w:jc w:val="center"/>
      <w:outlineLvl w:val="1"/>
    </w:pPr>
    <w:rPr>
      <w:rFonts w:ascii="Comic Sans MS" w:eastAsia="Times New Roman" w:hAnsi="Comic Sans MS" w:cs="Times New Roman"/>
      <w:i/>
      <w:sz w:val="16"/>
      <w:szCs w:val="20"/>
      <w:lang w:eastAsia="it-IT"/>
    </w:rPr>
  </w:style>
  <w:style w:type="paragraph" w:styleId="Titolo3">
    <w:name w:val="heading 3"/>
    <w:basedOn w:val="Normale"/>
    <w:next w:val="Normale"/>
    <w:link w:val="Titolo3Carattere"/>
    <w:uiPriority w:val="9"/>
    <w:semiHidden/>
    <w:unhideWhenUsed/>
    <w:qFormat/>
    <w:rsid w:val="00414972"/>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A1E01"/>
    <w:pPr>
      <w:widowControl w:val="0"/>
      <w:autoSpaceDE w:val="0"/>
      <w:autoSpaceDN w:val="0"/>
      <w:adjustRightInd w:val="0"/>
      <w:ind w:left="1073" w:hanging="360"/>
      <w:jc w:val="both"/>
    </w:pPr>
    <w:rPr>
      <w:rFonts w:ascii="Arial" w:eastAsiaTheme="minorEastAsia" w:hAnsi="Arial" w:cs="Arial"/>
      <w:lang w:eastAsia="it-IT"/>
    </w:rPr>
  </w:style>
  <w:style w:type="paragraph" w:styleId="Intestazione">
    <w:name w:val="header"/>
    <w:basedOn w:val="Normale"/>
    <w:link w:val="IntestazioneCarattere"/>
    <w:unhideWhenUsed/>
    <w:rsid w:val="00DA1E01"/>
    <w:pPr>
      <w:tabs>
        <w:tab w:val="center" w:pos="4819"/>
        <w:tab w:val="right" w:pos="9638"/>
      </w:tabs>
    </w:pPr>
  </w:style>
  <w:style w:type="character" w:customStyle="1" w:styleId="IntestazioneCarattere">
    <w:name w:val="Intestazione Carattere"/>
    <w:basedOn w:val="Carpredefinitoparagrafo"/>
    <w:link w:val="Intestazione"/>
    <w:rsid w:val="00DA1E01"/>
    <w:rPr>
      <w:kern w:val="0"/>
      <w14:ligatures w14:val="none"/>
    </w:rPr>
  </w:style>
  <w:style w:type="paragraph" w:styleId="Pidipagina">
    <w:name w:val="footer"/>
    <w:basedOn w:val="Normale"/>
    <w:link w:val="PidipaginaCarattere"/>
    <w:uiPriority w:val="99"/>
    <w:unhideWhenUsed/>
    <w:rsid w:val="00DA1E01"/>
    <w:pPr>
      <w:tabs>
        <w:tab w:val="center" w:pos="4819"/>
        <w:tab w:val="right" w:pos="9638"/>
      </w:tabs>
    </w:pPr>
  </w:style>
  <w:style w:type="character" w:customStyle="1" w:styleId="PidipaginaCarattere">
    <w:name w:val="Piè di pagina Carattere"/>
    <w:basedOn w:val="Carpredefinitoparagrafo"/>
    <w:link w:val="Pidipagina"/>
    <w:uiPriority w:val="99"/>
    <w:rsid w:val="00DA1E01"/>
    <w:rPr>
      <w:kern w:val="0"/>
      <w14:ligatures w14:val="none"/>
    </w:rPr>
  </w:style>
  <w:style w:type="character" w:customStyle="1" w:styleId="Titolo2Carattere">
    <w:name w:val="Titolo 2 Carattere"/>
    <w:basedOn w:val="Carpredefinitoparagrafo"/>
    <w:link w:val="Titolo2"/>
    <w:uiPriority w:val="9"/>
    <w:rsid w:val="00DA1E01"/>
    <w:rPr>
      <w:rFonts w:ascii="Comic Sans MS" w:eastAsia="Times New Roman" w:hAnsi="Comic Sans MS" w:cs="Times New Roman"/>
      <w:i/>
      <w:kern w:val="0"/>
      <w:sz w:val="16"/>
      <w:szCs w:val="20"/>
      <w:lang w:eastAsia="it-IT"/>
      <w14:ligatures w14:val="none"/>
    </w:rPr>
  </w:style>
  <w:style w:type="character" w:customStyle="1" w:styleId="Titolo1Carattere">
    <w:name w:val="Titolo 1 Carattere"/>
    <w:basedOn w:val="Carpredefinitoparagrafo"/>
    <w:link w:val="Titolo1"/>
    <w:uiPriority w:val="1"/>
    <w:rsid w:val="00414972"/>
    <w:rPr>
      <w:rFonts w:asciiTheme="majorHAnsi" w:eastAsiaTheme="majorEastAsia" w:hAnsiTheme="majorHAnsi" w:cstheme="majorBidi"/>
      <w:color w:val="2F5496"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414972"/>
    <w:rPr>
      <w:rFonts w:asciiTheme="majorHAnsi" w:eastAsiaTheme="majorEastAsia" w:hAnsiTheme="majorHAnsi" w:cstheme="majorBidi"/>
      <w:color w:val="1F3763" w:themeColor="accent1" w:themeShade="7F"/>
      <w:kern w:val="0"/>
      <w14:ligatures w14:val="none"/>
    </w:rPr>
  </w:style>
  <w:style w:type="table" w:styleId="Grigliatabella">
    <w:name w:val="Table Grid"/>
    <w:basedOn w:val="Tabellanormale"/>
    <w:uiPriority w:val="39"/>
    <w:rsid w:val="0041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2E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861</Words>
  <Characters>5328</Characters>
  <Application>Microsoft Office Word</Application>
  <DocSecurity>0</DocSecurity>
  <Lines>190</Lines>
  <Paragraphs>65</Paragraphs>
  <ScaleCrop>false</ScaleCrop>
  <HeadingPairs>
    <vt:vector size="2" baseType="variant">
      <vt:variant>
        <vt:lpstr>Titolo</vt:lpstr>
      </vt:variant>
      <vt:variant>
        <vt:i4>1</vt:i4>
      </vt:variant>
    </vt:vector>
  </HeadingPairs>
  <TitlesOfParts>
    <vt:vector size="1" baseType="lpstr">
      <vt:lpstr>Regolamento rientro estero Allegato 4</vt:lpstr>
    </vt:vector>
  </TitlesOfParts>
  <Manager/>
  <Company/>
  <LinksUpToDate>false</LinksUpToDate>
  <CharactersWithSpaces>6124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rientro estero Allegato 4</dc:title>
  <dc:subject/>
  <dc:creator>CB</dc:creator>
  <cp:keywords/>
  <dc:description/>
  <cp:lastModifiedBy>Bettoni Caterina</cp:lastModifiedBy>
  <cp:revision>3</cp:revision>
  <dcterms:created xsi:type="dcterms:W3CDTF">2023-08-23T08:15:00Z</dcterms:created>
  <dcterms:modified xsi:type="dcterms:W3CDTF">2023-08-23T08:29:00Z</dcterms:modified>
  <cp:category/>
</cp:coreProperties>
</file>